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17C4E" w14:textId="77777777" w:rsidR="00A055E8" w:rsidRPr="00A627F2" w:rsidRDefault="00A055E8" w:rsidP="008E587E">
      <w:pPr>
        <w:pStyle w:val="Textkrper"/>
        <w:spacing w:before="5"/>
        <w:rPr>
          <w:rFonts w:asciiTheme="minorHAnsi" w:hAnsiTheme="minorHAnsi" w:cstheme="minorHAnsi"/>
          <w:sz w:val="18"/>
          <w:lang w:val="de-DE"/>
        </w:rPr>
      </w:pPr>
    </w:p>
    <w:p w14:paraId="085A7F1A" w14:textId="23D59931" w:rsidR="00A055E8" w:rsidRPr="00A627F2" w:rsidRDefault="00084C8F" w:rsidP="00D56946">
      <w:pPr>
        <w:pStyle w:val="Textkrper"/>
        <w:spacing w:before="1"/>
        <w:ind w:left="147"/>
        <w:jc w:val="both"/>
        <w:rPr>
          <w:rFonts w:asciiTheme="minorHAnsi" w:hAnsiTheme="minorHAnsi" w:cstheme="minorHAnsi"/>
          <w:sz w:val="18"/>
          <w:lang w:val="de-DE"/>
        </w:rPr>
      </w:pPr>
      <w:r w:rsidRPr="00A627F2">
        <w:rPr>
          <w:rFonts w:asciiTheme="minorHAnsi" w:hAnsiTheme="minorHAnsi" w:cstheme="minorHAnsi"/>
          <w:sz w:val="18"/>
          <w:lang w:val="de-DE"/>
        </w:rPr>
        <w:t xml:space="preserve">Dieser </w:t>
      </w:r>
      <w:r w:rsidR="00B2522C">
        <w:rPr>
          <w:rFonts w:asciiTheme="minorHAnsi" w:hAnsiTheme="minorHAnsi" w:cstheme="minorHAnsi"/>
          <w:sz w:val="18"/>
          <w:lang w:val="de-DE"/>
        </w:rPr>
        <w:t>Antrag</w:t>
      </w:r>
      <w:r w:rsidRPr="00A627F2">
        <w:rPr>
          <w:rFonts w:asciiTheme="minorHAnsi" w:hAnsiTheme="minorHAnsi" w:cstheme="minorHAnsi"/>
          <w:sz w:val="18"/>
          <w:lang w:val="de-DE"/>
        </w:rPr>
        <w:t xml:space="preserve"> dient als Grundlage für die </w:t>
      </w:r>
      <w:r w:rsidR="00B2522C">
        <w:rPr>
          <w:rFonts w:asciiTheme="minorHAnsi" w:hAnsiTheme="minorHAnsi" w:cstheme="minorHAnsi"/>
          <w:sz w:val="18"/>
          <w:lang w:val="de-DE"/>
        </w:rPr>
        <w:t xml:space="preserve">Risikoabschätzung zur Fortsetzung der Zertifizierung beim Eintritt von außergewöhnlichen Ereignissen, welche außerhalb der Kontrolle der zertifizierten Organisationen liegen. </w:t>
      </w:r>
    </w:p>
    <w:p w14:paraId="05AF48E3" w14:textId="77777777" w:rsidR="008E587E" w:rsidRPr="00A627F2" w:rsidRDefault="008E587E" w:rsidP="008E587E">
      <w:pPr>
        <w:pStyle w:val="Textkrper"/>
        <w:rPr>
          <w:rFonts w:asciiTheme="minorHAnsi" w:hAnsiTheme="minorHAnsi" w:cstheme="minorHAnsi"/>
          <w:sz w:val="22"/>
          <w:lang w:val="de-DE"/>
        </w:rPr>
      </w:pPr>
    </w:p>
    <w:p w14:paraId="308BD407" w14:textId="77777777" w:rsidR="00A055E8" w:rsidRPr="00A627F2" w:rsidRDefault="00084C8F" w:rsidP="005373C8">
      <w:pPr>
        <w:pStyle w:val="berschrift1"/>
        <w:numPr>
          <w:ilvl w:val="0"/>
          <w:numId w:val="2"/>
        </w:numPr>
        <w:spacing w:before="1"/>
        <w:ind w:left="284" w:hanging="284"/>
        <w:jc w:val="left"/>
        <w:rPr>
          <w:rFonts w:asciiTheme="minorHAnsi" w:hAnsiTheme="minorHAnsi" w:cstheme="minorHAnsi"/>
          <w:lang w:val="de-DE"/>
        </w:rPr>
      </w:pPr>
      <w:r w:rsidRPr="00A627F2">
        <w:rPr>
          <w:rFonts w:asciiTheme="minorHAnsi" w:hAnsiTheme="minorHAnsi" w:cstheme="minorHAnsi"/>
          <w:lang w:val="de-DE"/>
        </w:rPr>
        <w:t>Stammdaten des</w:t>
      </w:r>
      <w:r w:rsidRPr="005373C8">
        <w:rPr>
          <w:rFonts w:asciiTheme="minorHAnsi" w:hAnsiTheme="minorHAnsi" w:cstheme="minorHAnsi"/>
          <w:lang w:val="de-DE"/>
        </w:rPr>
        <w:t xml:space="preserve"> </w:t>
      </w:r>
      <w:r w:rsidRPr="00A627F2">
        <w:rPr>
          <w:rFonts w:asciiTheme="minorHAnsi" w:hAnsiTheme="minorHAnsi" w:cstheme="minorHAnsi"/>
          <w:lang w:val="de-DE"/>
        </w:rPr>
        <w:t>Unternehmens</w:t>
      </w:r>
    </w:p>
    <w:p w14:paraId="7F51E6C8" w14:textId="77777777" w:rsidR="00A055E8" w:rsidRPr="00A627F2" w:rsidRDefault="00A055E8" w:rsidP="008E587E">
      <w:pPr>
        <w:pStyle w:val="Textkrper"/>
        <w:spacing w:before="5"/>
        <w:rPr>
          <w:rFonts w:asciiTheme="minorHAnsi" w:hAnsiTheme="minorHAnsi" w:cstheme="minorHAnsi"/>
          <w:b/>
          <w:sz w:val="22"/>
          <w:lang w:val="de-DE"/>
        </w:rPr>
      </w:pPr>
    </w:p>
    <w:tbl>
      <w:tblPr>
        <w:tblW w:w="4868" w:type="pct"/>
        <w:tblInd w:w="250" w:type="dxa"/>
        <w:tblCellMar>
          <w:top w:w="85" w:type="dxa"/>
        </w:tblCellMar>
        <w:tblLook w:val="01E0" w:firstRow="1" w:lastRow="1" w:firstColumn="1" w:lastColumn="1" w:noHBand="0" w:noVBand="0"/>
      </w:tblPr>
      <w:tblGrid>
        <w:gridCol w:w="2216"/>
        <w:gridCol w:w="1662"/>
        <w:gridCol w:w="881"/>
        <w:gridCol w:w="229"/>
        <w:gridCol w:w="1247"/>
        <w:gridCol w:w="278"/>
        <w:gridCol w:w="1106"/>
        <w:gridCol w:w="1404"/>
      </w:tblGrid>
      <w:tr w:rsidR="0007449B" w:rsidRPr="007053B4" w14:paraId="631A1337" w14:textId="77777777" w:rsidTr="007053B4">
        <w:trPr>
          <w:trHeight w:val="283"/>
        </w:trPr>
        <w:tc>
          <w:tcPr>
            <w:tcW w:w="5000" w:type="pct"/>
            <w:gridSpan w:val="8"/>
            <w:shd w:val="clear" w:color="auto" w:fill="DBE5F1" w:themeFill="accent1" w:themeFillTint="33"/>
          </w:tcPr>
          <w:p w14:paraId="040F897C" w14:textId="77777777" w:rsidR="0007449B" w:rsidRPr="007053B4" w:rsidRDefault="0007449B" w:rsidP="00364C17">
            <w:pPr>
              <w:widowControl/>
              <w:autoSpaceDE/>
              <w:autoSpaceDN/>
              <w:rPr>
                <w:rFonts w:asciiTheme="minorHAnsi" w:eastAsia="Times New Roman" w:hAnsiTheme="minorHAnsi" w:cstheme="minorHAnsi"/>
                <w:sz w:val="16"/>
                <w:szCs w:val="16"/>
                <w:lang w:val="de-DE" w:eastAsia="de-DE"/>
              </w:rPr>
            </w:pPr>
            <w:r w:rsidRPr="007053B4">
              <w:rPr>
                <w:rFonts w:asciiTheme="minorHAnsi" w:eastAsia="Times New Roman" w:hAnsiTheme="minorHAnsi" w:cstheme="minorHAnsi"/>
                <w:b/>
                <w:sz w:val="16"/>
                <w:szCs w:val="16"/>
                <w:lang w:val="de-DE" w:eastAsia="de-DE"/>
              </w:rPr>
              <w:t>Firmensitz</w:t>
            </w:r>
            <w:r w:rsidRPr="007053B4">
              <w:rPr>
                <w:rFonts w:asciiTheme="minorHAnsi" w:eastAsia="Times New Roman" w:hAnsiTheme="minorHAnsi" w:cstheme="minorHAnsi"/>
                <w:sz w:val="16"/>
                <w:szCs w:val="16"/>
                <w:lang w:val="de-DE" w:eastAsia="de-DE"/>
              </w:rPr>
              <w:t xml:space="preserve"> (Hauptzentrale)</w:t>
            </w:r>
          </w:p>
        </w:tc>
      </w:tr>
      <w:tr w:rsidR="0007449B" w:rsidRPr="007053B4" w14:paraId="0859FEB5" w14:textId="77777777" w:rsidTr="007053B4">
        <w:trPr>
          <w:trHeight w:val="454"/>
        </w:trPr>
        <w:tc>
          <w:tcPr>
            <w:tcW w:w="1228" w:type="pct"/>
            <w:shd w:val="clear" w:color="auto" w:fill="DBE5F1" w:themeFill="accent1" w:themeFillTint="33"/>
          </w:tcPr>
          <w:p w14:paraId="7A601585" w14:textId="77777777" w:rsidR="0007449B" w:rsidRPr="007053B4" w:rsidRDefault="0007449B" w:rsidP="00364C17">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Firmenname</w:t>
            </w:r>
          </w:p>
        </w:tc>
        <w:tc>
          <w:tcPr>
            <w:tcW w:w="3772" w:type="pct"/>
            <w:gridSpan w:val="7"/>
            <w:shd w:val="clear" w:color="auto" w:fill="auto"/>
          </w:tcPr>
          <w:p w14:paraId="532688C6" w14:textId="65FC77F0" w:rsidR="0007449B" w:rsidRPr="007053B4" w:rsidRDefault="0007449B" w:rsidP="00364C17">
            <w:pPr>
              <w:widowControl/>
              <w:autoSpaceDE/>
              <w:autoSpaceDN/>
              <w:rPr>
                <w:rFonts w:asciiTheme="minorHAnsi" w:eastAsia="Times New Roman" w:hAnsiTheme="minorHAnsi" w:cstheme="minorHAnsi"/>
                <w:sz w:val="16"/>
                <w:szCs w:val="16"/>
                <w:lang w:val="de-DE" w:eastAsia="de-DE"/>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364C17" w:rsidRPr="007053B4" w14:paraId="606E9659" w14:textId="77777777" w:rsidTr="007053B4">
        <w:trPr>
          <w:trHeight w:val="454"/>
        </w:trPr>
        <w:tc>
          <w:tcPr>
            <w:tcW w:w="1228" w:type="pct"/>
            <w:shd w:val="clear" w:color="auto" w:fill="DBE5F1" w:themeFill="accent1" w:themeFillTint="33"/>
          </w:tcPr>
          <w:p w14:paraId="7F8D1302" w14:textId="77777777" w:rsidR="00364C17" w:rsidRPr="007053B4" w:rsidRDefault="00364C17" w:rsidP="00364C17">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Straße, Nr.</w:t>
            </w:r>
          </w:p>
        </w:tc>
        <w:tc>
          <w:tcPr>
            <w:tcW w:w="3772" w:type="pct"/>
            <w:gridSpan w:val="7"/>
            <w:shd w:val="clear" w:color="auto" w:fill="auto"/>
          </w:tcPr>
          <w:p w14:paraId="621F28D6" w14:textId="0019FE36" w:rsidR="00364C17" w:rsidRPr="007053B4" w:rsidRDefault="00364C17" w:rsidP="00364C17">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364C17" w:rsidRPr="007053B4" w14:paraId="3CC24398" w14:textId="77777777" w:rsidTr="007053B4">
        <w:trPr>
          <w:trHeight w:val="454"/>
        </w:trPr>
        <w:tc>
          <w:tcPr>
            <w:tcW w:w="1228" w:type="pct"/>
            <w:shd w:val="clear" w:color="auto" w:fill="DBE5F1" w:themeFill="accent1" w:themeFillTint="33"/>
          </w:tcPr>
          <w:p w14:paraId="0D8AB0CC" w14:textId="77777777" w:rsidR="00364C17" w:rsidRPr="007053B4" w:rsidRDefault="00364C17" w:rsidP="00364C17">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PLZ, Ort</w:t>
            </w:r>
          </w:p>
        </w:tc>
        <w:tc>
          <w:tcPr>
            <w:tcW w:w="3772" w:type="pct"/>
            <w:gridSpan w:val="7"/>
            <w:shd w:val="clear" w:color="auto" w:fill="auto"/>
          </w:tcPr>
          <w:p w14:paraId="1CAD3B22" w14:textId="4F834DD2" w:rsidR="00364C17" w:rsidRPr="007053B4" w:rsidRDefault="00364C17" w:rsidP="00364C17">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364C17" w:rsidRPr="007053B4" w14:paraId="0C940FF4" w14:textId="77777777" w:rsidTr="007053B4">
        <w:trPr>
          <w:trHeight w:val="454"/>
        </w:trPr>
        <w:tc>
          <w:tcPr>
            <w:tcW w:w="1228" w:type="pct"/>
            <w:shd w:val="clear" w:color="auto" w:fill="DBE5F1" w:themeFill="accent1" w:themeFillTint="33"/>
          </w:tcPr>
          <w:p w14:paraId="03A7F98F" w14:textId="77777777" w:rsidR="00364C17" w:rsidRPr="007053B4" w:rsidRDefault="00364C17" w:rsidP="00364C17">
            <w:pPr>
              <w:widowControl/>
              <w:autoSpaceDE/>
              <w:autoSpaceDN/>
              <w:rPr>
                <w:rFonts w:asciiTheme="minorHAnsi" w:eastAsia="Times New Roman" w:hAnsiTheme="minorHAnsi" w:cstheme="minorHAnsi"/>
                <w:sz w:val="16"/>
                <w:szCs w:val="16"/>
                <w:lang w:val="de-DE" w:eastAsia="de-DE"/>
              </w:rPr>
            </w:pPr>
            <w:r w:rsidRPr="007053B4">
              <w:rPr>
                <w:rFonts w:asciiTheme="minorHAnsi" w:eastAsia="Times New Roman" w:hAnsiTheme="minorHAnsi" w:cstheme="minorHAnsi"/>
                <w:b/>
                <w:sz w:val="16"/>
                <w:szCs w:val="16"/>
                <w:lang w:val="de-DE" w:eastAsia="de-DE"/>
              </w:rPr>
              <w:t>Geschäftsführer</w:t>
            </w:r>
            <w:r w:rsidRPr="007053B4">
              <w:rPr>
                <w:rFonts w:asciiTheme="minorHAnsi" w:eastAsia="Times New Roman" w:hAnsiTheme="minorHAnsi" w:cstheme="minorHAnsi"/>
                <w:sz w:val="16"/>
                <w:szCs w:val="16"/>
                <w:lang w:val="de-DE" w:eastAsia="de-DE"/>
              </w:rPr>
              <w:t xml:space="preserve"> </w:t>
            </w:r>
          </w:p>
          <w:p w14:paraId="5E1DA688" w14:textId="77777777" w:rsidR="00364C17" w:rsidRPr="007053B4" w:rsidRDefault="00364C17" w:rsidP="00364C17">
            <w:pPr>
              <w:widowControl/>
              <w:autoSpaceDE/>
              <w:autoSpaceDN/>
              <w:rPr>
                <w:rFonts w:asciiTheme="minorHAnsi" w:eastAsia="Times New Roman" w:hAnsiTheme="minorHAnsi" w:cstheme="minorHAnsi"/>
                <w:sz w:val="16"/>
                <w:szCs w:val="16"/>
                <w:lang w:val="de-DE" w:eastAsia="de-DE"/>
              </w:rPr>
            </w:pPr>
            <w:r w:rsidRPr="007053B4">
              <w:rPr>
                <w:rFonts w:asciiTheme="minorHAnsi" w:eastAsia="Times New Roman" w:hAnsiTheme="minorHAnsi" w:cstheme="minorHAnsi"/>
                <w:sz w:val="16"/>
                <w:szCs w:val="16"/>
                <w:lang w:val="de-DE" w:eastAsia="de-DE"/>
              </w:rPr>
              <w:t>Name, Vorname</w:t>
            </w:r>
          </w:p>
        </w:tc>
        <w:tc>
          <w:tcPr>
            <w:tcW w:w="3772" w:type="pct"/>
            <w:gridSpan w:val="7"/>
            <w:shd w:val="clear" w:color="auto" w:fill="auto"/>
          </w:tcPr>
          <w:p w14:paraId="328AA977" w14:textId="61A8EE88" w:rsidR="00364C17" w:rsidRPr="007053B4" w:rsidRDefault="00364C17" w:rsidP="00364C17">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B2522C" w:rsidRPr="007053B4" w14:paraId="7AA1CD2A" w14:textId="77777777" w:rsidTr="007053B4">
        <w:trPr>
          <w:trHeight w:val="283"/>
        </w:trPr>
        <w:tc>
          <w:tcPr>
            <w:tcW w:w="5000" w:type="pct"/>
            <w:gridSpan w:val="8"/>
            <w:shd w:val="clear" w:color="auto" w:fill="DBE5F1" w:themeFill="accent1" w:themeFillTint="33"/>
          </w:tcPr>
          <w:p w14:paraId="0DAE8144" w14:textId="370099DF" w:rsidR="00B2522C" w:rsidRPr="007053B4" w:rsidRDefault="00B2522C" w:rsidP="00B2522C">
            <w:pPr>
              <w:widowControl/>
              <w:autoSpaceDE/>
              <w:autoSpaceDN/>
              <w:rPr>
                <w:rFonts w:asciiTheme="minorHAnsi" w:eastAsia="Times New Roman" w:hAnsiTheme="minorHAnsi" w:cstheme="minorHAnsi"/>
                <w:sz w:val="16"/>
                <w:szCs w:val="16"/>
                <w:lang w:val="de-DE" w:eastAsia="de-DE"/>
              </w:rPr>
            </w:pPr>
            <w:r w:rsidRPr="007053B4">
              <w:rPr>
                <w:rFonts w:asciiTheme="minorHAnsi" w:eastAsia="Times New Roman" w:hAnsiTheme="minorHAnsi" w:cstheme="minorHAnsi"/>
                <w:b/>
                <w:sz w:val="16"/>
                <w:szCs w:val="16"/>
                <w:lang w:val="de-DE" w:eastAsia="de-DE"/>
              </w:rPr>
              <w:t>Angaben zu der bestehenden Zertifizierung: (Angabe zu jedem Zertifikat)</w:t>
            </w:r>
          </w:p>
        </w:tc>
      </w:tr>
      <w:tr w:rsidR="005373C8" w:rsidRPr="007053B4" w14:paraId="0AE3D1B0" w14:textId="7F32BBD0" w:rsidTr="007053B4">
        <w:trPr>
          <w:trHeight w:val="454"/>
        </w:trPr>
        <w:tc>
          <w:tcPr>
            <w:tcW w:w="1228" w:type="pct"/>
            <w:shd w:val="clear" w:color="auto" w:fill="DBE5F1" w:themeFill="accent1" w:themeFillTint="33"/>
          </w:tcPr>
          <w:p w14:paraId="2C48BEB1" w14:textId="4AB6F1E6"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Zertifikat Nr.:</w:t>
            </w:r>
          </w:p>
        </w:tc>
        <w:tc>
          <w:tcPr>
            <w:tcW w:w="921" w:type="pct"/>
            <w:shd w:val="clear" w:color="auto" w:fill="auto"/>
          </w:tcPr>
          <w:p w14:paraId="7DC85EA5" w14:textId="5FAD683E" w:rsidR="005373C8" w:rsidRPr="007053B4" w:rsidRDefault="005373C8" w:rsidP="005373C8">
            <w:pPr>
              <w:rPr>
                <w:rFonts w:asciiTheme="minorHAnsi" w:hAnsiTheme="minorHAnsi" w:cstheme="minorHAnsi"/>
                <w:sz w:val="16"/>
                <w:szCs w:val="16"/>
                <w:lang w:val="de-DE"/>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5" w:type="pct"/>
            <w:gridSpan w:val="2"/>
            <w:shd w:val="clear" w:color="auto" w:fill="DBE5F1" w:themeFill="accent1" w:themeFillTint="33"/>
          </w:tcPr>
          <w:p w14:paraId="77187B21" w14:textId="2EB1780C" w:rsidR="005373C8" w:rsidRPr="007053B4" w:rsidRDefault="005373C8" w:rsidP="005373C8">
            <w:pPr>
              <w:rPr>
                <w:sz w:val="16"/>
                <w:szCs w:val="16"/>
              </w:rPr>
            </w:pPr>
            <w:r w:rsidRPr="007053B4">
              <w:rPr>
                <w:rFonts w:asciiTheme="minorHAnsi" w:eastAsia="Times New Roman" w:hAnsiTheme="minorHAnsi" w:cstheme="minorHAnsi"/>
                <w:b/>
                <w:sz w:val="16"/>
                <w:szCs w:val="16"/>
                <w:lang w:val="de-DE" w:eastAsia="de-DE"/>
              </w:rPr>
              <w:t>Gültig bis:</w:t>
            </w:r>
          </w:p>
        </w:tc>
        <w:tc>
          <w:tcPr>
            <w:tcW w:w="845" w:type="pct"/>
            <w:gridSpan w:val="2"/>
            <w:shd w:val="clear" w:color="auto" w:fill="auto"/>
          </w:tcPr>
          <w:p w14:paraId="4175242D" w14:textId="7A552778"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3" w:type="pct"/>
            <w:shd w:val="clear" w:color="auto" w:fill="DBE5F1" w:themeFill="accent1" w:themeFillTint="33"/>
          </w:tcPr>
          <w:p w14:paraId="659FE157" w14:textId="766F24FF" w:rsidR="005373C8" w:rsidRPr="007053B4" w:rsidRDefault="005373C8" w:rsidP="005373C8">
            <w:pPr>
              <w:rPr>
                <w:sz w:val="16"/>
                <w:szCs w:val="16"/>
              </w:rPr>
            </w:pPr>
            <w:r w:rsidRPr="007053B4">
              <w:rPr>
                <w:rFonts w:asciiTheme="minorHAnsi" w:eastAsia="Times New Roman" w:hAnsiTheme="minorHAnsi" w:cstheme="minorHAnsi"/>
                <w:b/>
                <w:sz w:val="16"/>
                <w:szCs w:val="16"/>
                <w:lang w:val="de-DE" w:eastAsia="de-DE"/>
              </w:rPr>
              <w:t>Anzahl Standorte:</w:t>
            </w:r>
          </w:p>
        </w:tc>
        <w:tc>
          <w:tcPr>
            <w:tcW w:w="778" w:type="pct"/>
            <w:shd w:val="clear" w:color="auto" w:fill="auto"/>
          </w:tcPr>
          <w:p w14:paraId="585C1405" w14:textId="10C2C3F7"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6E40E0F8" w14:textId="562DFE3F" w:rsidTr="007053B4">
        <w:trPr>
          <w:trHeight w:val="454"/>
        </w:trPr>
        <w:tc>
          <w:tcPr>
            <w:tcW w:w="1228" w:type="pct"/>
            <w:shd w:val="clear" w:color="auto" w:fill="DBE5F1" w:themeFill="accent1" w:themeFillTint="33"/>
          </w:tcPr>
          <w:p w14:paraId="60EFF639" w14:textId="652BB641"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Zertifikat Nr.:</w:t>
            </w:r>
          </w:p>
        </w:tc>
        <w:tc>
          <w:tcPr>
            <w:tcW w:w="921" w:type="pct"/>
            <w:shd w:val="clear" w:color="auto" w:fill="auto"/>
          </w:tcPr>
          <w:p w14:paraId="70C5C5C4" w14:textId="4E63EB16"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5" w:type="pct"/>
            <w:gridSpan w:val="2"/>
            <w:shd w:val="clear" w:color="auto" w:fill="DBE5F1" w:themeFill="accent1" w:themeFillTint="33"/>
          </w:tcPr>
          <w:p w14:paraId="2F419EA6" w14:textId="164C2C71" w:rsidR="005373C8" w:rsidRPr="007053B4" w:rsidRDefault="005373C8" w:rsidP="005373C8">
            <w:pPr>
              <w:rPr>
                <w:sz w:val="16"/>
                <w:szCs w:val="16"/>
              </w:rPr>
            </w:pPr>
            <w:r w:rsidRPr="007053B4">
              <w:rPr>
                <w:rFonts w:asciiTheme="minorHAnsi" w:eastAsia="Times New Roman" w:hAnsiTheme="minorHAnsi" w:cstheme="minorHAnsi"/>
                <w:b/>
                <w:sz w:val="16"/>
                <w:szCs w:val="16"/>
                <w:lang w:val="de-DE" w:eastAsia="de-DE"/>
              </w:rPr>
              <w:t>Gültig bis:</w:t>
            </w:r>
          </w:p>
        </w:tc>
        <w:tc>
          <w:tcPr>
            <w:tcW w:w="845" w:type="pct"/>
            <w:gridSpan w:val="2"/>
            <w:shd w:val="clear" w:color="auto" w:fill="auto"/>
          </w:tcPr>
          <w:p w14:paraId="7A219195" w14:textId="7E51F054"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3" w:type="pct"/>
            <w:shd w:val="clear" w:color="auto" w:fill="DBE5F1" w:themeFill="accent1" w:themeFillTint="33"/>
          </w:tcPr>
          <w:p w14:paraId="68179393" w14:textId="11B61052" w:rsidR="005373C8" w:rsidRPr="007053B4" w:rsidRDefault="005373C8" w:rsidP="005373C8">
            <w:pPr>
              <w:rPr>
                <w:sz w:val="16"/>
                <w:szCs w:val="16"/>
              </w:rPr>
            </w:pPr>
            <w:r w:rsidRPr="007053B4">
              <w:rPr>
                <w:rFonts w:asciiTheme="minorHAnsi" w:eastAsia="Times New Roman" w:hAnsiTheme="minorHAnsi" w:cstheme="minorHAnsi"/>
                <w:b/>
                <w:sz w:val="16"/>
                <w:szCs w:val="16"/>
                <w:lang w:val="de-DE" w:eastAsia="de-DE"/>
              </w:rPr>
              <w:t>Anzahl Standorte:</w:t>
            </w:r>
          </w:p>
        </w:tc>
        <w:tc>
          <w:tcPr>
            <w:tcW w:w="778" w:type="pct"/>
            <w:shd w:val="clear" w:color="auto" w:fill="auto"/>
          </w:tcPr>
          <w:p w14:paraId="3D7F9A64" w14:textId="7B267F35"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05DBEDA0" w14:textId="0EB42001" w:rsidTr="007053B4">
        <w:trPr>
          <w:trHeight w:val="454"/>
        </w:trPr>
        <w:tc>
          <w:tcPr>
            <w:tcW w:w="1228" w:type="pct"/>
            <w:shd w:val="clear" w:color="auto" w:fill="DBE5F1" w:themeFill="accent1" w:themeFillTint="33"/>
          </w:tcPr>
          <w:p w14:paraId="4A03722B" w14:textId="6A7D18D6"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Zertifikat Nr.:</w:t>
            </w:r>
          </w:p>
        </w:tc>
        <w:tc>
          <w:tcPr>
            <w:tcW w:w="921" w:type="pct"/>
            <w:shd w:val="clear" w:color="auto" w:fill="auto"/>
          </w:tcPr>
          <w:p w14:paraId="013FC101" w14:textId="6A2C4D74"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5" w:type="pct"/>
            <w:gridSpan w:val="2"/>
            <w:shd w:val="clear" w:color="auto" w:fill="DBE5F1" w:themeFill="accent1" w:themeFillTint="33"/>
          </w:tcPr>
          <w:p w14:paraId="3555918C" w14:textId="25CC563F" w:rsidR="005373C8" w:rsidRPr="007053B4" w:rsidRDefault="005373C8" w:rsidP="005373C8">
            <w:pPr>
              <w:rPr>
                <w:sz w:val="16"/>
                <w:szCs w:val="16"/>
              </w:rPr>
            </w:pPr>
            <w:r w:rsidRPr="007053B4">
              <w:rPr>
                <w:rFonts w:asciiTheme="minorHAnsi" w:eastAsia="Times New Roman" w:hAnsiTheme="minorHAnsi" w:cstheme="minorHAnsi"/>
                <w:b/>
                <w:sz w:val="16"/>
                <w:szCs w:val="16"/>
                <w:lang w:val="de-DE" w:eastAsia="de-DE"/>
              </w:rPr>
              <w:t>Gültig bis:</w:t>
            </w:r>
          </w:p>
        </w:tc>
        <w:tc>
          <w:tcPr>
            <w:tcW w:w="845" w:type="pct"/>
            <w:gridSpan w:val="2"/>
            <w:shd w:val="clear" w:color="auto" w:fill="auto"/>
          </w:tcPr>
          <w:p w14:paraId="5838CC9B" w14:textId="7BDB35F1"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3" w:type="pct"/>
            <w:shd w:val="clear" w:color="auto" w:fill="DBE5F1" w:themeFill="accent1" w:themeFillTint="33"/>
          </w:tcPr>
          <w:p w14:paraId="032B4DE1" w14:textId="109CDFDA" w:rsidR="005373C8" w:rsidRPr="007053B4" w:rsidRDefault="005373C8" w:rsidP="005373C8">
            <w:pPr>
              <w:rPr>
                <w:sz w:val="16"/>
                <w:szCs w:val="16"/>
              </w:rPr>
            </w:pPr>
            <w:r w:rsidRPr="007053B4">
              <w:rPr>
                <w:rFonts w:asciiTheme="minorHAnsi" w:eastAsia="Times New Roman" w:hAnsiTheme="minorHAnsi" w:cstheme="minorHAnsi"/>
                <w:b/>
                <w:sz w:val="16"/>
                <w:szCs w:val="16"/>
                <w:lang w:val="de-DE" w:eastAsia="de-DE"/>
              </w:rPr>
              <w:t>Anzahl Standorte:</w:t>
            </w:r>
          </w:p>
        </w:tc>
        <w:tc>
          <w:tcPr>
            <w:tcW w:w="778" w:type="pct"/>
            <w:shd w:val="clear" w:color="auto" w:fill="auto"/>
          </w:tcPr>
          <w:p w14:paraId="2F3C883A" w14:textId="630EEC01"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0AF4DB5E" w14:textId="35A6D329" w:rsidTr="007053B4">
        <w:trPr>
          <w:trHeight w:val="454"/>
        </w:trPr>
        <w:tc>
          <w:tcPr>
            <w:tcW w:w="1228" w:type="pct"/>
            <w:shd w:val="clear" w:color="auto" w:fill="DBE5F1" w:themeFill="accent1" w:themeFillTint="33"/>
          </w:tcPr>
          <w:p w14:paraId="0E38D387" w14:textId="6097B4B8"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Zertifikat Nr.:</w:t>
            </w:r>
          </w:p>
        </w:tc>
        <w:tc>
          <w:tcPr>
            <w:tcW w:w="921" w:type="pct"/>
            <w:shd w:val="clear" w:color="auto" w:fill="auto"/>
          </w:tcPr>
          <w:p w14:paraId="35179A04" w14:textId="3E086E4F" w:rsidR="005373C8" w:rsidRPr="007053B4" w:rsidRDefault="005373C8" w:rsidP="005373C8">
            <w:pPr>
              <w:rPr>
                <w:rFonts w:asciiTheme="minorHAnsi" w:hAnsiTheme="minorHAnsi" w:cstheme="minorHAnsi"/>
                <w:sz w:val="16"/>
                <w:szCs w:val="16"/>
                <w:lang w:val="de-DE"/>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5" w:type="pct"/>
            <w:gridSpan w:val="2"/>
            <w:shd w:val="clear" w:color="auto" w:fill="DBE5F1" w:themeFill="accent1" w:themeFillTint="33"/>
          </w:tcPr>
          <w:p w14:paraId="657C593A" w14:textId="1D7F687F" w:rsidR="005373C8" w:rsidRPr="007053B4" w:rsidRDefault="005373C8" w:rsidP="005373C8">
            <w:pPr>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Gültig bis:</w:t>
            </w:r>
          </w:p>
        </w:tc>
        <w:tc>
          <w:tcPr>
            <w:tcW w:w="845" w:type="pct"/>
            <w:gridSpan w:val="2"/>
            <w:shd w:val="clear" w:color="auto" w:fill="auto"/>
          </w:tcPr>
          <w:p w14:paraId="6E77F4BD" w14:textId="1E1921C8" w:rsidR="005373C8" w:rsidRPr="007053B4" w:rsidRDefault="005373C8" w:rsidP="005373C8">
            <w:pPr>
              <w:rPr>
                <w:rFonts w:asciiTheme="minorHAnsi" w:hAnsiTheme="minorHAnsi" w:cstheme="minorHAnsi"/>
                <w:sz w:val="16"/>
                <w:szCs w:val="16"/>
                <w:lang w:val="de-DE"/>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3" w:type="pct"/>
            <w:shd w:val="clear" w:color="auto" w:fill="DBE5F1" w:themeFill="accent1" w:themeFillTint="33"/>
          </w:tcPr>
          <w:p w14:paraId="3B7928EA" w14:textId="6D445B4D" w:rsidR="005373C8" w:rsidRPr="007053B4" w:rsidRDefault="005373C8" w:rsidP="005373C8">
            <w:pPr>
              <w:rPr>
                <w:rFonts w:asciiTheme="minorHAnsi" w:hAnsiTheme="minorHAnsi" w:cstheme="minorHAnsi"/>
                <w:sz w:val="16"/>
                <w:szCs w:val="16"/>
                <w:lang w:val="de-DE"/>
              </w:rPr>
            </w:pPr>
            <w:r w:rsidRPr="007053B4">
              <w:rPr>
                <w:rFonts w:asciiTheme="minorHAnsi" w:eastAsia="Times New Roman" w:hAnsiTheme="minorHAnsi" w:cstheme="minorHAnsi"/>
                <w:b/>
                <w:sz w:val="16"/>
                <w:szCs w:val="16"/>
                <w:lang w:val="de-DE" w:eastAsia="de-DE"/>
              </w:rPr>
              <w:t>Anzahl Standorte:</w:t>
            </w:r>
          </w:p>
        </w:tc>
        <w:tc>
          <w:tcPr>
            <w:tcW w:w="778" w:type="pct"/>
            <w:shd w:val="clear" w:color="auto" w:fill="auto"/>
          </w:tcPr>
          <w:p w14:paraId="5BFF9BC4" w14:textId="1D2F6F28" w:rsidR="005373C8" w:rsidRPr="007053B4" w:rsidRDefault="005373C8" w:rsidP="005373C8">
            <w:pPr>
              <w:rPr>
                <w:rFonts w:asciiTheme="minorHAnsi" w:hAnsiTheme="minorHAnsi" w:cstheme="minorHAnsi"/>
                <w:sz w:val="16"/>
                <w:szCs w:val="16"/>
                <w:lang w:val="de-DE"/>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23FF865D" w14:textId="77777777" w:rsidTr="007053B4">
        <w:trPr>
          <w:trHeight w:val="283"/>
        </w:trPr>
        <w:tc>
          <w:tcPr>
            <w:tcW w:w="5000" w:type="pct"/>
            <w:gridSpan w:val="8"/>
            <w:shd w:val="clear" w:color="auto" w:fill="DBE5F1" w:themeFill="accent1" w:themeFillTint="33"/>
          </w:tcPr>
          <w:p w14:paraId="110FBE2D" w14:textId="77777777" w:rsidR="005373C8" w:rsidRPr="007053B4" w:rsidRDefault="005373C8" w:rsidP="005373C8">
            <w:pPr>
              <w:widowControl/>
              <w:autoSpaceDE/>
              <w:autoSpaceDN/>
              <w:rPr>
                <w:rFonts w:asciiTheme="minorHAnsi" w:eastAsia="Times New Roman" w:hAnsiTheme="minorHAnsi" w:cstheme="minorHAnsi"/>
                <w:sz w:val="16"/>
                <w:szCs w:val="16"/>
                <w:lang w:val="de-DE" w:eastAsia="de-DE"/>
              </w:rPr>
            </w:pPr>
            <w:r w:rsidRPr="007053B4">
              <w:rPr>
                <w:rFonts w:asciiTheme="minorHAnsi" w:eastAsia="Times New Roman" w:hAnsiTheme="minorHAnsi" w:cstheme="minorHAnsi"/>
                <w:b/>
                <w:sz w:val="16"/>
                <w:szCs w:val="16"/>
                <w:lang w:val="de-DE" w:eastAsia="de-DE"/>
              </w:rPr>
              <w:t xml:space="preserve">Beauftragte Person im Unternehmen (QMB, UMB, EMB, SiFa) </w:t>
            </w:r>
          </w:p>
        </w:tc>
      </w:tr>
      <w:tr w:rsidR="005373C8" w:rsidRPr="007053B4" w14:paraId="4685320F" w14:textId="77777777" w:rsidTr="007053B4">
        <w:trPr>
          <w:trHeight w:val="454"/>
        </w:trPr>
        <w:tc>
          <w:tcPr>
            <w:tcW w:w="1228" w:type="pct"/>
            <w:shd w:val="clear" w:color="auto" w:fill="DBE5F1" w:themeFill="accent1" w:themeFillTint="33"/>
          </w:tcPr>
          <w:p w14:paraId="1CD2523D"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Name, Vorname</w:t>
            </w:r>
          </w:p>
        </w:tc>
        <w:tc>
          <w:tcPr>
            <w:tcW w:w="3772" w:type="pct"/>
            <w:gridSpan w:val="7"/>
            <w:shd w:val="clear" w:color="auto" w:fill="auto"/>
          </w:tcPr>
          <w:p w14:paraId="4BA9A754" w14:textId="7801C90F"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4A904D0D" w14:textId="77777777" w:rsidTr="007053B4">
        <w:trPr>
          <w:trHeight w:val="454"/>
        </w:trPr>
        <w:tc>
          <w:tcPr>
            <w:tcW w:w="1228" w:type="pct"/>
            <w:shd w:val="clear" w:color="auto" w:fill="DBE5F1" w:themeFill="accent1" w:themeFillTint="33"/>
          </w:tcPr>
          <w:p w14:paraId="7EDE3C8B"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Funktion</w:t>
            </w:r>
          </w:p>
        </w:tc>
        <w:tc>
          <w:tcPr>
            <w:tcW w:w="1409" w:type="pct"/>
            <w:gridSpan w:val="2"/>
            <w:shd w:val="clear" w:color="auto" w:fill="auto"/>
          </w:tcPr>
          <w:p w14:paraId="2EC58B32" w14:textId="33403EBA"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818" w:type="pct"/>
            <w:gridSpan w:val="2"/>
            <w:shd w:val="clear" w:color="auto" w:fill="DBE5F1" w:themeFill="accent1" w:themeFillTint="33"/>
          </w:tcPr>
          <w:p w14:paraId="6B79C9D0"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Telefon</w:t>
            </w:r>
          </w:p>
        </w:tc>
        <w:tc>
          <w:tcPr>
            <w:tcW w:w="1545" w:type="pct"/>
            <w:gridSpan w:val="3"/>
            <w:shd w:val="clear" w:color="auto" w:fill="auto"/>
          </w:tcPr>
          <w:p w14:paraId="3A4029CC" w14:textId="6EB491EC"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63CDC2E8" w14:textId="77777777" w:rsidTr="007053B4">
        <w:trPr>
          <w:trHeight w:val="454"/>
        </w:trPr>
        <w:tc>
          <w:tcPr>
            <w:tcW w:w="1228" w:type="pct"/>
            <w:shd w:val="clear" w:color="auto" w:fill="DBE5F1" w:themeFill="accent1" w:themeFillTint="33"/>
          </w:tcPr>
          <w:p w14:paraId="1CE8D2AD"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E-Mail</w:t>
            </w:r>
          </w:p>
        </w:tc>
        <w:tc>
          <w:tcPr>
            <w:tcW w:w="1409" w:type="pct"/>
            <w:gridSpan w:val="2"/>
            <w:shd w:val="clear" w:color="auto" w:fill="auto"/>
          </w:tcPr>
          <w:p w14:paraId="2AE7005B" w14:textId="10724CD2"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818" w:type="pct"/>
            <w:gridSpan w:val="2"/>
            <w:shd w:val="clear" w:color="auto" w:fill="DBE5F1" w:themeFill="accent1" w:themeFillTint="33"/>
          </w:tcPr>
          <w:p w14:paraId="7B055DCD"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Mobil</w:t>
            </w:r>
          </w:p>
        </w:tc>
        <w:tc>
          <w:tcPr>
            <w:tcW w:w="1545" w:type="pct"/>
            <w:gridSpan w:val="3"/>
            <w:shd w:val="clear" w:color="auto" w:fill="auto"/>
          </w:tcPr>
          <w:p w14:paraId="17EC6AE6" w14:textId="0A40470F"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1459183B" w14:textId="77777777" w:rsidTr="007053B4">
        <w:trPr>
          <w:trHeight w:val="283"/>
        </w:trPr>
        <w:tc>
          <w:tcPr>
            <w:tcW w:w="5000" w:type="pct"/>
            <w:gridSpan w:val="8"/>
            <w:shd w:val="clear" w:color="auto" w:fill="DBE5F1" w:themeFill="accent1" w:themeFillTint="33"/>
          </w:tcPr>
          <w:p w14:paraId="67BB37D0" w14:textId="77777777" w:rsidR="005373C8" w:rsidRPr="007053B4" w:rsidRDefault="005373C8" w:rsidP="005373C8">
            <w:pPr>
              <w:widowControl/>
              <w:autoSpaceDE/>
              <w:autoSpaceDN/>
              <w:rPr>
                <w:rFonts w:asciiTheme="minorHAnsi" w:eastAsia="Times New Roman" w:hAnsiTheme="minorHAnsi" w:cstheme="minorHAnsi"/>
                <w:sz w:val="16"/>
                <w:szCs w:val="16"/>
                <w:lang w:val="de-DE" w:eastAsia="de-DE"/>
              </w:rPr>
            </w:pPr>
            <w:r w:rsidRPr="007053B4">
              <w:rPr>
                <w:rFonts w:asciiTheme="minorHAnsi" w:eastAsia="Times New Roman" w:hAnsiTheme="minorHAnsi" w:cstheme="minorHAnsi"/>
                <w:b/>
                <w:sz w:val="16"/>
                <w:szCs w:val="16"/>
                <w:lang w:val="de-DE" w:eastAsia="de-DE"/>
              </w:rPr>
              <w:t xml:space="preserve">Verantwortlicher Ansprechpartner </w:t>
            </w:r>
          </w:p>
        </w:tc>
      </w:tr>
      <w:tr w:rsidR="005373C8" w:rsidRPr="007053B4" w14:paraId="05EB5618" w14:textId="77777777" w:rsidTr="007053B4">
        <w:trPr>
          <w:trHeight w:val="454"/>
        </w:trPr>
        <w:tc>
          <w:tcPr>
            <w:tcW w:w="1228" w:type="pct"/>
            <w:shd w:val="clear" w:color="auto" w:fill="DBE5F1" w:themeFill="accent1" w:themeFillTint="33"/>
          </w:tcPr>
          <w:p w14:paraId="390357F7"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Name, Vorname</w:t>
            </w:r>
          </w:p>
        </w:tc>
        <w:tc>
          <w:tcPr>
            <w:tcW w:w="3772" w:type="pct"/>
            <w:gridSpan w:val="7"/>
            <w:shd w:val="clear" w:color="auto" w:fill="auto"/>
          </w:tcPr>
          <w:p w14:paraId="505271FA" w14:textId="1FA9B313"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329240C8" w14:textId="77777777" w:rsidTr="007053B4">
        <w:trPr>
          <w:trHeight w:val="454"/>
        </w:trPr>
        <w:tc>
          <w:tcPr>
            <w:tcW w:w="1228" w:type="pct"/>
            <w:shd w:val="clear" w:color="auto" w:fill="DBE5F1" w:themeFill="accent1" w:themeFillTint="33"/>
          </w:tcPr>
          <w:p w14:paraId="30529B21"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Funktion</w:t>
            </w:r>
          </w:p>
        </w:tc>
        <w:tc>
          <w:tcPr>
            <w:tcW w:w="1409" w:type="pct"/>
            <w:gridSpan w:val="2"/>
            <w:shd w:val="clear" w:color="auto" w:fill="auto"/>
          </w:tcPr>
          <w:p w14:paraId="6C16149B" w14:textId="75D5E964"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818" w:type="pct"/>
            <w:gridSpan w:val="2"/>
            <w:shd w:val="clear" w:color="auto" w:fill="DBE5F1" w:themeFill="accent1" w:themeFillTint="33"/>
          </w:tcPr>
          <w:p w14:paraId="2621736C"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Telefon</w:t>
            </w:r>
          </w:p>
        </w:tc>
        <w:tc>
          <w:tcPr>
            <w:tcW w:w="1545" w:type="pct"/>
            <w:gridSpan w:val="3"/>
            <w:shd w:val="clear" w:color="auto" w:fill="auto"/>
          </w:tcPr>
          <w:p w14:paraId="6C55CC79" w14:textId="64EECD40"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3080716D" w14:textId="77777777" w:rsidTr="007053B4">
        <w:trPr>
          <w:trHeight w:val="454"/>
        </w:trPr>
        <w:tc>
          <w:tcPr>
            <w:tcW w:w="1228" w:type="pct"/>
            <w:shd w:val="clear" w:color="auto" w:fill="DBE5F1" w:themeFill="accent1" w:themeFillTint="33"/>
          </w:tcPr>
          <w:p w14:paraId="2FCC1831"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E-Mail</w:t>
            </w:r>
          </w:p>
        </w:tc>
        <w:tc>
          <w:tcPr>
            <w:tcW w:w="1409" w:type="pct"/>
            <w:gridSpan w:val="2"/>
            <w:shd w:val="clear" w:color="auto" w:fill="auto"/>
          </w:tcPr>
          <w:p w14:paraId="43C8D9FB" w14:textId="4BE5ABB3"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818" w:type="pct"/>
            <w:gridSpan w:val="2"/>
            <w:shd w:val="clear" w:color="auto" w:fill="DBE5F1" w:themeFill="accent1" w:themeFillTint="33"/>
          </w:tcPr>
          <w:p w14:paraId="0B5F4548"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Mobil</w:t>
            </w:r>
          </w:p>
        </w:tc>
        <w:tc>
          <w:tcPr>
            <w:tcW w:w="1545" w:type="pct"/>
            <w:gridSpan w:val="3"/>
            <w:shd w:val="clear" w:color="auto" w:fill="auto"/>
          </w:tcPr>
          <w:p w14:paraId="60F19F7D" w14:textId="1ACE1180"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bl>
    <w:p w14:paraId="4A8C3578" w14:textId="77777777" w:rsidR="00A055E8" w:rsidRPr="00A627F2" w:rsidRDefault="00A055E8" w:rsidP="008E587E">
      <w:pPr>
        <w:rPr>
          <w:rFonts w:asciiTheme="minorHAnsi" w:hAnsiTheme="minorHAnsi" w:cstheme="minorHAnsi"/>
          <w:sz w:val="18"/>
          <w:lang w:val="de-DE"/>
        </w:rPr>
        <w:sectPr w:rsidR="00A055E8" w:rsidRPr="00A627F2" w:rsidSect="008E587E">
          <w:headerReference w:type="default" r:id="rId7"/>
          <w:type w:val="continuous"/>
          <w:pgSz w:w="11910" w:h="16840"/>
          <w:pgMar w:top="1440" w:right="1562" w:bottom="1440" w:left="1080" w:header="426" w:footer="339" w:gutter="0"/>
          <w:pgNumType w:start="1"/>
          <w:cols w:space="720"/>
        </w:sectPr>
      </w:pPr>
    </w:p>
    <w:p w14:paraId="7FEC1262" w14:textId="1207B272" w:rsidR="00D66259" w:rsidRPr="005373C8" w:rsidRDefault="005373C8" w:rsidP="005373C8">
      <w:pPr>
        <w:pStyle w:val="berschrift1"/>
        <w:numPr>
          <w:ilvl w:val="0"/>
          <w:numId w:val="2"/>
        </w:numPr>
        <w:spacing w:before="1"/>
        <w:ind w:left="284" w:hanging="284"/>
        <w:jc w:val="left"/>
        <w:rPr>
          <w:rFonts w:asciiTheme="minorHAnsi" w:hAnsiTheme="minorHAnsi" w:cstheme="minorHAnsi"/>
          <w:lang w:val="de-DE"/>
        </w:rPr>
      </w:pPr>
      <w:r>
        <w:rPr>
          <w:rFonts w:asciiTheme="minorHAnsi" w:hAnsiTheme="minorHAnsi" w:cstheme="minorHAnsi"/>
          <w:lang w:val="de-DE"/>
        </w:rPr>
        <w:lastRenderedPageBreak/>
        <w:t>Eingaben zur Folgenabschätzung der aktuellen und zukünftigen Situation</w:t>
      </w:r>
      <w:r w:rsidR="00D66259" w:rsidRPr="005373C8">
        <w:rPr>
          <w:rFonts w:asciiTheme="minorHAnsi" w:hAnsiTheme="minorHAnsi" w:cstheme="minorHAnsi"/>
          <w:lang w:val="de-DE"/>
        </w:rPr>
        <w:t>:</w:t>
      </w:r>
    </w:p>
    <w:p w14:paraId="1E8A38FB" w14:textId="77777777" w:rsidR="00D66259" w:rsidRPr="006E5326" w:rsidRDefault="00D66259" w:rsidP="008E587E">
      <w:pPr>
        <w:rPr>
          <w:rFonts w:asciiTheme="minorHAnsi" w:hAnsiTheme="minorHAnsi" w:cstheme="minorHAnsi"/>
          <w:sz w:val="18"/>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2667"/>
        <w:gridCol w:w="3118"/>
        <w:gridCol w:w="3483"/>
      </w:tblGrid>
      <w:tr w:rsidR="003872DE" w:rsidRPr="00300AC8" w14:paraId="46B478D2" w14:textId="77777777" w:rsidTr="006E5326">
        <w:trPr>
          <w:trHeight w:val="283"/>
        </w:trPr>
        <w:tc>
          <w:tcPr>
            <w:tcW w:w="5000" w:type="pct"/>
            <w:gridSpan w:val="3"/>
            <w:shd w:val="clear" w:color="auto" w:fill="auto"/>
          </w:tcPr>
          <w:p w14:paraId="37B8C6EE" w14:textId="716D6415" w:rsidR="00D66259" w:rsidRPr="00A627F2" w:rsidRDefault="003872DE" w:rsidP="005373C8">
            <w:pPr>
              <w:pStyle w:val="TableParagraph"/>
              <w:ind w:left="284" w:hanging="284"/>
              <w:rPr>
                <w:rFonts w:asciiTheme="minorHAnsi" w:hAnsiTheme="minorHAnsi" w:cstheme="minorHAnsi"/>
                <w:b/>
                <w:color w:val="000000" w:themeColor="text1"/>
                <w:sz w:val="18"/>
                <w:szCs w:val="18"/>
                <w:lang w:val="de-DE"/>
              </w:rPr>
            </w:pPr>
            <w:r w:rsidRPr="00A627F2">
              <w:rPr>
                <w:rFonts w:asciiTheme="minorHAnsi" w:hAnsiTheme="minorHAnsi" w:cstheme="minorHAnsi"/>
                <w:b/>
                <w:color w:val="000000" w:themeColor="text1"/>
                <w:sz w:val="18"/>
                <w:szCs w:val="18"/>
                <w:lang w:val="de-DE"/>
              </w:rPr>
              <w:t xml:space="preserve">2.1 </w:t>
            </w:r>
            <w:r w:rsidR="005373C8">
              <w:rPr>
                <w:rFonts w:asciiTheme="minorHAnsi" w:hAnsiTheme="minorHAnsi" w:cstheme="minorHAnsi"/>
                <w:b/>
                <w:color w:val="000000" w:themeColor="text1"/>
                <w:sz w:val="18"/>
                <w:szCs w:val="18"/>
                <w:lang w:val="de-DE"/>
              </w:rPr>
              <w:t xml:space="preserve">Angaben zu </w:t>
            </w:r>
            <w:r w:rsidR="004E3878">
              <w:rPr>
                <w:rFonts w:asciiTheme="minorHAnsi" w:hAnsiTheme="minorHAnsi" w:cstheme="minorHAnsi"/>
                <w:b/>
                <w:color w:val="000000" w:themeColor="text1"/>
                <w:sz w:val="18"/>
                <w:szCs w:val="18"/>
                <w:lang w:val="de-DE"/>
              </w:rPr>
              <w:t>außergewöhnlichen Ereignissen</w:t>
            </w:r>
            <w:r w:rsidR="00D66259" w:rsidRPr="00A627F2">
              <w:rPr>
                <w:rFonts w:asciiTheme="minorHAnsi" w:hAnsiTheme="minorHAnsi" w:cstheme="minorHAnsi"/>
                <w:b/>
                <w:color w:val="000000" w:themeColor="text1"/>
                <w:sz w:val="18"/>
                <w:szCs w:val="18"/>
                <w:lang w:val="de-DE"/>
              </w:rPr>
              <w:t>:</w:t>
            </w:r>
          </w:p>
        </w:tc>
      </w:tr>
      <w:tr w:rsidR="004E3878" w:rsidRPr="00300AC8" w14:paraId="2889307E" w14:textId="77777777" w:rsidTr="004E3878">
        <w:trPr>
          <w:trHeight w:val="624"/>
        </w:trPr>
        <w:tc>
          <w:tcPr>
            <w:tcW w:w="5000" w:type="pct"/>
            <w:gridSpan w:val="3"/>
            <w:shd w:val="clear" w:color="auto" w:fill="auto"/>
          </w:tcPr>
          <w:p w14:paraId="683DDE61" w14:textId="4F63A47E" w:rsidR="004E3878" w:rsidRPr="004E3878" w:rsidRDefault="004E3878" w:rsidP="004E3878">
            <w:pPr>
              <w:pStyle w:val="TableParagraph"/>
              <w:rPr>
                <w:rFonts w:asciiTheme="minorHAnsi" w:hAnsiTheme="minorHAnsi" w:cstheme="minorHAnsi"/>
                <w:bCs/>
                <w:color w:val="000000" w:themeColor="text1"/>
                <w:sz w:val="16"/>
                <w:szCs w:val="16"/>
                <w:lang w:val="de-DE"/>
              </w:rPr>
            </w:pPr>
            <w:r w:rsidRPr="004E3878">
              <w:rPr>
                <w:rFonts w:asciiTheme="minorHAnsi" w:hAnsiTheme="minorHAnsi" w:cstheme="minorHAnsi"/>
                <w:bCs/>
                <w:color w:val="000000" w:themeColor="text1"/>
                <w:sz w:val="16"/>
                <w:szCs w:val="16"/>
                <w:lang w:val="de-DE"/>
              </w:rPr>
              <w:t>Außerordentliches Ereignis oder Umstand: Ein Umstand, der sich der Kontrolle der Organisation entzieht und allgemein als "höhere Gewalt" bezeichnet wird</w:t>
            </w:r>
            <w:r>
              <w:rPr>
                <w:rFonts w:asciiTheme="minorHAnsi" w:hAnsiTheme="minorHAnsi" w:cstheme="minorHAnsi"/>
                <w:bCs/>
                <w:color w:val="000000" w:themeColor="text1"/>
                <w:sz w:val="16"/>
                <w:szCs w:val="16"/>
                <w:lang w:val="de-DE"/>
              </w:rPr>
              <w:t>. (Siehe IAF ID 3:2011)</w:t>
            </w:r>
          </w:p>
        </w:tc>
      </w:tr>
      <w:tr w:rsidR="004E3878" w:rsidRPr="00300AC8" w14:paraId="425F0F34" w14:textId="36CDEC56" w:rsidTr="004E3878">
        <w:trPr>
          <w:trHeight w:val="360"/>
        </w:trPr>
        <w:tc>
          <w:tcPr>
            <w:tcW w:w="1439" w:type="pct"/>
          </w:tcPr>
          <w:p w14:paraId="148BDA65" w14:textId="26818E6D" w:rsidR="004E3878" w:rsidRPr="00A627F2" w:rsidRDefault="002F0D67"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1249688970"/>
                <w14:checkbox>
                  <w14:checked w14:val="0"/>
                  <w14:checkedState w14:val="2612" w14:font="MS Gothic"/>
                  <w14:uncheckedState w14:val="2610" w14:font="MS Gothic"/>
                </w14:checkbox>
              </w:sdtPr>
              <w:sdtEndPr/>
              <w:sdtContent>
                <w:r w:rsidR="007053B4">
                  <w:rPr>
                    <w:rFonts w:ascii="MS Gothic" w:eastAsia="MS Gothic" w:hAnsi="MS Gothic" w:cstheme="minorHAnsi" w:hint="eastAsia"/>
                    <w:sz w:val="16"/>
                    <w:szCs w:val="18"/>
                    <w:lang w:val="de-DE"/>
                  </w:rPr>
                  <w:t>☐</w:t>
                </w:r>
              </w:sdtContent>
            </w:sdt>
            <w:r w:rsidR="004E3878" w:rsidRPr="00A627F2">
              <w:rPr>
                <w:rFonts w:asciiTheme="minorHAnsi" w:hAnsiTheme="minorHAnsi" w:cstheme="minorHAnsi"/>
                <w:sz w:val="16"/>
                <w:szCs w:val="18"/>
                <w:lang w:val="de-DE"/>
              </w:rPr>
              <w:tab/>
            </w:r>
            <w:r w:rsidR="004E3878">
              <w:rPr>
                <w:rFonts w:asciiTheme="minorHAnsi" w:hAnsiTheme="minorHAnsi" w:cstheme="minorHAnsi"/>
                <w:sz w:val="16"/>
                <w:szCs w:val="18"/>
                <w:lang w:val="de-DE"/>
              </w:rPr>
              <w:t>Krieg</w:t>
            </w:r>
          </w:p>
          <w:p w14:paraId="544620D1" w14:textId="07A0FDA0" w:rsidR="004E3878" w:rsidRPr="00A627F2" w:rsidRDefault="002F0D67"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1626307928"/>
                <w14:checkbox>
                  <w14:checked w14:val="0"/>
                  <w14:checkedState w14:val="2612" w14:font="MS Gothic"/>
                  <w14:uncheckedState w14:val="2610" w14:font="MS Gothic"/>
                </w14:checkbox>
              </w:sdtPr>
              <w:sdtEndPr/>
              <w:sdtContent>
                <w:r w:rsidR="004E3878">
                  <w:rPr>
                    <w:rFonts w:ascii="MS Gothic" w:eastAsia="MS Gothic" w:hAnsi="MS Gothic" w:cstheme="minorHAnsi" w:hint="eastAsia"/>
                    <w:sz w:val="16"/>
                    <w:szCs w:val="18"/>
                    <w:lang w:val="de-DE"/>
                  </w:rPr>
                  <w:t>☐</w:t>
                </w:r>
              </w:sdtContent>
            </w:sdt>
            <w:r w:rsidR="004E3878" w:rsidRPr="00A627F2">
              <w:rPr>
                <w:rFonts w:asciiTheme="minorHAnsi" w:hAnsiTheme="minorHAnsi" w:cstheme="minorHAnsi"/>
                <w:sz w:val="16"/>
                <w:szCs w:val="18"/>
                <w:lang w:val="de-DE"/>
              </w:rPr>
              <w:tab/>
            </w:r>
            <w:r w:rsidR="004E3878">
              <w:rPr>
                <w:rFonts w:asciiTheme="minorHAnsi" w:hAnsiTheme="minorHAnsi" w:cstheme="minorHAnsi"/>
                <w:sz w:val="16"/>
                <w:szCs w:val="18"/>
                <w:lang w:val="de-DE"/>
              </w:rPr>
              <w:t>Streik</w:t>
            </w:r>
          </w:p>
          <w:p w14:paraId="5C6BCBAA" w14:textId="6F31F746" w:rsidR="004E3878" w:rsidRPr="00A627F2" w:rsidRDefault="002F0D67"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1826317105"/>
                <w14:checkbox>
                  <w14:checked w14:val="0"/>
                  <w14:checkedState w14:val="2612" w14:font="MS Gothic"/>
                  <w14:uncheckedState w14:val="2610" w14:font="MS Gothic"/>
                </w14:checkbox>
              </w:sdtPr>
              <w:sdtEndPr/>
              <w:sdtContent>
                <w:r w:rsidR="004E3878">
                  <w:rPr>
                    <w:rFonts w:ascii="MS Gothic" w:eastAsia="MS Gothic" w:hAnsi="MS Gothic" w:cstheme="minorHAnsi" w:hint="eastAsia"/>
                    <w:sz w:val="16"/>
                    <w:szCs w:val="18"/>
                    <w:lang w:val="de-DE"/>
                  </w:rPr>
                  <w:t>☐</w:t>
                </w:r>
              </w:sdtContent>
            </w:sdt>
            <w:r w:rsidR="004E3878" w:rsidRPr="00A627F2">
              <w:rPr>
                <w:rFonts w:asciiTheme="minorHAnsi" w:hAnsiTheme="minorHAnsi" w:cstheme="minorHAnsi"/>
                <w:sz w:val="16"/>
                <w:szCs w:val="18"/>
                <w:lang w:val="de-DE"/>
              </w:rPr>
              <w:tab/>
            </w:r>
            <w:r w:rsidR="004E3878">
              <w:rPr>
                <w:rFonts w:asciiTheme="minorHAnsi" w:hAnsiTheme="minorHAnsi" w:cstheme="minorHAnsi"/>
                <w:sz w:val="16"/>
                <w:szCs w:val="18"/>
                <w:lang w:val="de-DE"/>
              </w:rPr>
              <w:t>Aufruhr</w:t>
            </w:r>
          </w:p>
          <w:p w14:paraId="2E710F27" w14:textId="7A734678" w:rsidR="004E3878" w:rsidRPr="00A627F2" w:rsidRDefault="002F0D67"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639612882"/>
                <w14:checkbox>
                  <w14:checked w14:val="0"/>
                  <w14:checkedState w14:val="2612" w14:font="MS Gothic"/>
                  <w14:uncheckedState w14:val="2610" w14:font="MS Gothic"/>
                </w14:checkbox>
              </w:sdtPr>
              <w:sdtEndPr/>
              <w:sdtContent>
                <w:r w:rsidR="004E3878">
                  <w:rPr>
                    <w:rFonts w:ascii="MS Gothic" w:eastAsia="MS Gothic" w:hAnsi="MS Gothic" w:cstheme="minorHAnsi" w:hint="eastAsia"/>
                    <w:sz w:val="16"/>
                    <w:szCs w:val="18"/>
                    <w:lang w:val="de-DE"/>
                  </w:rPr>
                  <w:t>☐</w:t>
                </w:r>
              </w:sdtContent>
            </w:sdt>
            <w:r w:rsidR="004E3878" w:rsidRPr="00A627F2">
              <w:rPr>
                <w:rFonts w:asciiTheme="minorHAnsi" w:hAnsiTheme="minorHAnsi" w:cstheme="minorHAnsi"/>
                <w:sz w:val="16"/>
                <w:szCs w:val="18"/>
                <w:lang w:val="de-DE"/>
              </w:rPr>
              <w:tab/>
            </w:r>
            <w:r w:rsidR="004E3878">
              <w:rPr>
                <w:rFonts w:asciiTheme="minorHAnsi" w:hAnsiTheme="minorHAnsi" w:cstheme="minorHAnsi"/>
                <w:sz w:val="16"/>
                <w:szCs w:val="18"/>
                <w:lang w:val="de-DE"/>
              </w:rPr>
              <w:t>politische Instabilität</w:t>
            </w:r>
            <w:r w:rsidR="004E3878" w:rsidRPr="00A627F2">
              <w:rPr>
                <w:rFonts w:asciiTheme="minorHAnsi" w:hAnsiTheme="minorHAnsi" w:cstheme="minorHAnsi"/>
                <w:sz w:val="16"/>
                <w:szCs w:val="18"/>
                <w:lang w:val="de-DE"/>
              </w:rPr>
              <w:t xml:space="preserve"> </w:t>
            </w:r>
          </w:p>
        </w:tc>
        <w:tc>
          <w:tcPr>
            <w:tcW w:w="1682" w:type="pct"/>
          </w:tcPr>
          <w:p w14:paraId="43615AD6" w14:textId="7AC69A96" w:rsidR="004E3878" w:rsidRPr="00A627F2" w:rsidRDefault="002F0D67"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914559306"/>
                <w14:checkbox>
                  <w14:checked w14:val="0"/>
                  <w14:checkedState w14:val="2612" w14:font="MS Gothic"/>
                  <w14:uncheckedState w14:val="2610" w14:font="MS Gothic"/>
                </w14:checkbox>
              </w:sdtPr>
              <w:sdtEndPr/>
              <w:sdtContent>
                <w:r w:rsidR="004E3878">
                  <w:rPr>
                    <w:rFonts w:ascii="MS Gothic" w:eastAsia="MS Gothic" w:hAnsi="MS Gothic" w:cstheme="minorHAnsi" w:hint="eastAsia"/>
                    <w:sz w:val="16"/>
                    <w:szCs w:val="18"/>
                    <w:lang w:val="de-DE"/>
                  </w:rPr>
                  <w:t>☐</w:t>
                </w:r>
              </w:sdtContent>
            </w:sdt>
            <w:r w:rsidR="004E3878" w:rsidRPr="00A627F2">
              <w:rPr>
                <w:rFonts w:asciiTheme="minorHAnsi" w:hAnsiTheme="minorHAnsi" w:cstheme="minorHAnsi"/>
                <w:sz w:val="16"/>
                <w:szCs w:val="18"/>
                <w:lang w:val="de-DE"/>
              </w:rPr>
              <w:tab/>
            </w:r>
            <w:r w:rsidR="004E3878">
              <w:rPr>
                <w:rFonts w:asciiTheme="minorHAnsi" w:hAnsiTheme="minorHAnsi" w:cstheme="minorHAnsi"/>
                <w:sz w:val="16"/>
                <w:szCs w:val="18"/>
                <w:lang w:val="de-DE"/>
              </w:rPr>
              <w:t>geopolitische Spannungen</w:t>
            </w:r>
          </w:p>
          <w:p w14:paraId="08E6AF6B" w14:textId="7128B32A" w:rsidR="004E3878" w:rsidRPr="00A627F2" w:rsidRDefault="002F0D67"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445057161"/>
                <w14:checkbox>
                  <w14:checked w14:val="0"/>
                  <w14:checkedState w14:val="2612" w14:font="MS Gothic"/>
                  <w14:uncheckedState w14:val="2610" w14:font="MS Gothic"/>
                </w14:checkbox>
              </w:sdtPr>
              <w:sdtEndPr/>
              <w:sdtContent>
                <w:r w:rsidR="004E3878">
                  <w:rPr>
                    <w:rFonts w:ascii="MS Gothic" w:eastAsia="MS Gothic" w:hAnsi="MS Gothic" w:cstheme="minorHAnsi" w:hint="eastAsia"/>
                    <w:sz w:val="16"/>
                    <w:szCs w:val="18"/>
                    <w:lang w:val="de-DE"/>
                  </w:rPr>
                  <w:t>☐</w:t>
                </w:r>
              </w:sdtContent>
            </w:sdt>
            <w:r w:rsidR="004E3878" w:rsidRPr="00A627F2">
              <w:rPr>
                <w:rFonts w:asciiTheme="minorHAnsi" w:hAnsiTheme="minorHAnsi" w:cstheme="minorHAnsi"/>
                <w:sz w:val="16"/>
                <w:szCs w:val="18"/>
                <w:lang w:val="de-DE"/>
              </w:rPr>
              <w:tab/>
            </w:r>
            <w:r w:rsidR="004E3878">
              <w:rPr>
                <w:rFonts w:asciiTheme="minorHAnsi" w:hAnsiTheme="minorHAnsi" w:cstheme="minorHAnsi"/>
                <w:sz w:val="16"/>
                <w:szCs w:val="18"/>
                <w:lang w:val="de-DE"/>
              </w:rPr>
              <w:t>Terrorismus</w:t>
            </w:r>
          </w:p>
          <w:p w14:paraId="14E45006" w14:textId="02908FAD" w:rsidR="004E3878" w:rsidRPr="00A627F2" w:rsidRDefault="002F0D67"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869609910"/>
                <w14:checkbox>
                  <w14:checked w14:val="0"/>
                  <w14:checkedState w14:val="2612" w14:font="MS Gothic"/>
                  <w14:uncheckedState w14:val="2610" w14:font="MS Gothic"/>
                </w14:checkbox>
              </w:sdtPr>
              <w:sdtEndPr/>
              <w:sdtContent>
                <w:r w:rsidR="004E3878">
                  <w:rPr>
                    <w:rFonts w:ascii="MS Gothic" w:eastAsia="MS Gothic" w:hAnsi="MS Gothic" w:cstheme="minorHAnsi" w:hint="eastAsia"/>
                    <w:sz w:val="16"/>
                    <w:szCs w:val="18"/>
                    <w:lang w:val="de-DE"/>
                  </w:rPr>
                  <w:t>☐</w:t>
                </w:r>
              </w:sdtContent>
            </w:sdt>
            <w:r w:rsidR="004E3878" w:rsidRPr="00A627F2">
              <w:rPr>
                <w:rFonts w:asciiTheme="minorHAnsi" w:hAnsiTheme="minorHAnsi" w:cstheme="minorHAnsi"/>
                <w:sz w:val="16"/>
                <w:szCs w:val="18"/>
                <w:lang w:val="de-DE"/>
              </w:rPr>
              <w:tab/>
            </w:r>
            <w:r w:rsidR="004E3878">
              <w:rPr>
                <w:rFonts w:asciiTheme="minorHAnsi" w:hAnsiTheme="minorHAnsi" w:cstheme="minorHAnsi"/>
                <w:sz w:val="16"/>
                <w:szCs w:val="18"/>
                <w:lang w:val="de-DE"/>
              </w:rPr>
              <w:t>Kriminalität</w:t>
            </w:r>
          </w:p>
          <w:p w14:paraId="65C47854" w14:textId="7746EFAE" w:rsidR="004E3878" w:rsidRPr="00A627F2" w:rsidRDefault="002F0D67"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1450739303"/>
                <w14:checkbox>
                  <w14:checked w14:val="0"/>
                  <w14:checkedState w14:val="2612" w14:font="MS Gothic"/>
                  <w14:uncheckedState w14:val="2610" w14:font="MS Gothic"/>
                </w14:checkbox>
              </w:sdtPr>
              <w:sdtEndPr/>
              <w:sdtContent>
                <w:r w:rsidR="007053B4">
                  <w:rPr>
                    <w:rFonts w:ascii="MS Gothic" w:eastAsia="MS Gothic" w:hAnsi="MS Gothic" w:cstheme="minorHAnsi" w:hint="eastAsia"/>
                    <w:sz w:val="16"/>
                    <w:szCs w:val="18"/>
                    <w:lang w:val="de-DE"/>
                  </w:rPr>
                  <w:t>☐</w:t>
                </w:r>
              </w:sdtContent>
            </w:sdt>
            <w:r w:rsidR="004E3878" w:rsidRPr="00A627F2">
              <w:rPr>
                <w:rFonts w:asciiTheme="minorHAnsi" w:hAnsiTheme="minorHAnsi" w:cstheme="minorHAnsi"/>
                <w:sz w:val="16"/>
                <w:szCs w:val="18"/>
                <w:lang w:val="de-DE"/>
              </w:rPr>
              <w:tab/>
            </w:r>
            <w:r w:rsidR="004E3878">
              <w:rPr>
                <w:rFonts w:asciiTheme="minorHAnsi" w:hAnsiTheme="minorHAnsi" w:cstheme="minorHAnsi"/>
                <w:sz w:val="16"/>
                <w:szCs w:val="18"/>
                <w:lang w:val="de-DE"/>
              </w:rPr>
              <w:t>Pandemie</w:t>
            </w:r>
            <w:r w:rsidR="004E3878" w:rsidRPr="00A627F2">
              <w:rPr>
                <w:rFonts w:asciiTheme="minorHAnsi" w:hAnsiTheme="minorHAnsi" w:cstheme="minorHAnsi"/>
                <w:sz w:val="16"/>
                <w:szCs w:val="18"/>
                <w:lang w:val="de-DE"/>
              </w:rPr>
              <w:t xml:space="preserve"> </w:t>
            </w:r>
          </w:p>
        </w:tc>
        <w:tc>
          <w:tcPr>
            <w:tcW w:w="1879" w:type="pct"/>
          </w:tcPr>
          <w:p w14:paraId="00EF6FC5" w14:textId="42A8830A" w:rsidR="004E3878" w:rsidRPr="00A627F2" w:rsidRDefault="002F0D67"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1759244347"/>
                <w14:checkbox>
                  <w14:checked w14:val="0"/>
                  <w14:checkedState w14:val="2612" w14:font="MS Gothic"/>
                  <w14:uncheckedState w14:val="2610" w14:font="MS Gothic"/>
                </w14:checkbox>
              </w:sdtPr>
              <w:sdtEndPr/>
              <w:sdtContent>
                <w:r w:rsidR="004E3878">
                  <w:rPr>
                    <w:rFonts w:ascii="MS Gothic" w:eastAsia="MS Gothic" w:hAnsi="MS Gothic" w:cstheme="minorHAnsi" w:hint="eastAsia"/>
                    <w:sz w:val="16"/>
                    <w:szCs w:val="18"/>
                    <w:lang w:val="de-DE"/>
                  </w:rPr>
                  <w:t>☐</w:t>
                </w:r>
              </w:sdtContent>
            </w:sdt>
            <w:r w:rsidR="004E3878" w:rsidRPr="00A627F2">
              <w:rPr>
                <w:rFonts w:asciiTheme="minorHAnsi" w:hAnsiTheme="minorHAnsi" w:cstheme="minorHAnsi"/>
                <w:sz w:val="16"/>
                <w:szCs w:val="18"/>
                <w:lang w:val="de-DE"/>
              </w:rPr>
              <w:tab/>
            </w:r>
            <w:r w:rsidR="004E3878">
              <w:rPr>
                <w:rFonts w:asciiTheme="minorHAnsi" w:hAnsiTheme="minorHAnsi" w:cstheme="minorHAnsi"/>
                <w:sz w:val="16"/>
                <w:szCs w:val="18"/>
                <w:lang w:val="de-DE"/>
              </w:rPr>
              <w:t>Überschwemmung</w:t>
            </w:r>
          </w:p>
          <w:p w14:paraId="7C9F867E" w14:textId="0D07E7D0" w:rsidR="004E3878" w:rsidRPr="00A627F2" w:rsidRDefault="002F0D67"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2124115455"/>
                <w14:checkbox>
                  <w14:checked w14:val="0"/>
                  <w14:checkedState w14:val="2612" w14:font="MS Gothic"/>
                  <w14:uncheckedState w14:val="2610" w14:font="MS Gothic"/>
                </w14:checkbox>
              </w:sdtPr>
              <w:sdtEndPr/>
              <w:sdtContent>
                <w:r w:rsidR="004E3878">
                  <w:rPr>
                    <w:rFonts w:ascii="MS Gothic" w:eastAsia="MS Gothic" w:hAnsi="MS Gothic" w:cstheme="minorHAnsi" w:hint="eastAsia"/>
                    <w:sz w:val="16"/>
                    <w:szCs w:val="18"/>
                    <w:lang w:val="de-DE"/>
                  </w:rPr>
                  <w:t>☐</w:t>
                </w:r>
              </w:sdtContent>
            </w:sdt>
            <w:r w:rsidR="004E3878" w:rsidRPr="00A627F2">
              <w:rPr>
                <w:rFonts w:asciiTheme="minorHAnsi" w:hAnsiTheme="minorHAnsi" w:cstheme="minorHAnsi"/>
                <w:sz w:val="16"/>
                <w:szCs w:val="18"/>
                <w:lang w:val="de-DE"/>
              </w:rPr>
              <w:tab/>
            </w:r>
            <w:r w:rsidR="004E3878">
              <w:rPr>
                <w:rFonts w:asciiTheme="minorHAnsi" w:hAnsiTheme="minorHAnsi" w:cstheme="minorHAnsi"/>
                <w:sz w:val="16"/>
                <w:szCs w:val="18"/>
                <w:lang w:val="de-DE"/>
              </w:rPr>
              <w:t>Erdbeben</w:t>
            </w:r>
          </w:p>
          <w:p w14:paraId="0EF79D3E" w14:textId="5CB32DA1" w:rsidR="004E3878" w:rsidRPr="00A627F2" w:rsidRDefault="002F0D67"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640004176"/>
                <w14:checkbox>
                  <w14:checked w14:val="0"/>
                  <w14:checkedState w14:val="2612" w14:font="MS Gothic"/>
                  <w14:uncheckedState w14:val="2610" w14:font="MS Gothic"/>
                </w14:checkbox>
              </w:sdtPr>
              <w:sdtEndPr/>
              <w:sdtContent>
                <w:r w:rsidR="004E3878">
                  <w:rPr>
                    <w:rFonts w:ascii="MS Gothic" w:eastAsia="MS Gothic" w:hAnsi="MS Gothic" w:cstheme="minorHAnsi" w:hint="eastAsia"/>
                    <w:sz w:val="16"/>
                    <w:szCs w:val="18"/>
                    <w:lang w:val="de-DE"/>
                  </w:rPr>
                  <w:t>☐</w:t>
                </w:r>
              </w:sdtContent>
            </w:sdt>
            <w:r w:rsidR="004E3878" w:rsidRPr="00A627F2">
              <w:rPr>
                <w:rFonts w:asciiTheme="minorHAnsi" w:hAnsiTheme="minorHAnsi" w:cstheme="minorHAnsi"/>
                <w:sz w:val="16"/>
                <w:szCs w:val="18"/>
                <w:lang w:val="de-DE"/>
              </w:rPr>
              <w:tab/>
            </w:r>
            <w:r w:rsidR="004E3878">
              <w:rPr>
                <w:rFonts w:asciiTheme="minorHAnsi" w:hAnsiTheme="minorHAnsi" w:cstheme="minorHAnsi"/>
                <w:sz w:val="16"/>
                <w:szCs w:val="18"/>
                <w:lang w:val="de-DE"/>
              </w:rPr>
              <w:t>böswilliges Hacken von Systemen</w:t>
            </w:r>
          </w:p>
          <w:p w14:paraId="14F07137" w14:textId="0808F94D" w:rsidR="004E3878" w:rsidRPr="00A627F2" w:rsidRDefault="002F0D67"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1326321823"/>
                <w14:checkbox>
                  <w14:checked w14:val="0"/>
                  <w14:checkedState w14:val="2612" w14:font="MS Gothic"/>
                  <w14:uncheckedState w14:val="2610" w14:font="MS Gothic"/>
                </w14:checkbox>
              </w:sdtPr>
              <w:sdtEndPr/>
              <w:sdtContent>
                <w:r w:rsidR="004E3878">
                  <w:rPr>
                    <w:rFonts w:ascii="MS Gothic" w:eastAsia="MS Gothic" w:hAnsi="MS Gothic" w:cstheme="minorHAnsi" w:hint="eastAsia"/>
                    <w:sz w:val="16"/>
                    <w:szCs w:val="18"/>
                    <w:lang w:val="de-DE"/>
                  </w:rPr>
                  <w:t>☐</w:t>
                </w:r>
              </w:sdtContent>
            </w:sdt>
            <w:r w:rsidR="004E3878" w:rsidRPr="00A627F2">
              <w:rPr>
                <w:rFonts w:asciiTheme="minorHAnsi" w:hAnsiTheme="minorHAnsi" w:cstheme="minorHAnsi"/>
                <w:sz w:val="16"/>
                <w:szCs w:val="18"/>
                <w:lang w:val="de-DE"/>
              </w:rPr>
              <w:tab/>
            </w:r>
            <w:r w:rsidR="004E3878">
              <w:rPr>
                <w:rFonts w:asciiTheme="minorHAnsi" w:hAnsiTheme="minorHAnsi" w:cstheme="minorHAnsi"/>
                <w:sz w:val="16"/>
                <w:szCs w:val="18"/>
                <w:lang w:val="de-DE"/>
              </w:rPr>
              <w:t>andere Katastrophen</w:t>
            </w:r>
            <w:r w:rsidR="004E3878" w:rsidRPr="00A627F2">
              <w:rPr>
                <w:rFonts w:asciiTheme="minorHAnsi" w:hAnsiTheme="minorHAnsi" w:cstheme="minorHAnsi"/>
                <w:sz w:val="16"/>
                <w:szCs w:val="18"/>
                <w:lang w:val="de-DE"/>
              </w:rPr>
              <w:t xml:space="preserve"> </w:t>
            </w:r>
          </w:p>
        </w:tc>
      </w:tr>
      <w:tr w:rsidR="004E3878" w:rsidRPr="00300AC8" w14:paraId="062ADD09" w14:textId="77777777" w:rsidTr="004E3878">
        <w:trPr>
          <w:trHeight w:val="360"/>
        </w:trPr>
        <w:tc>
          <w:tcPr>
            <w:tcW w:w="5000" w:type="pct"/>
            <w:gridSpan w:val="3"/>
          </w:tcPr>
          <w:p w14:paraId="2A1BC394" w14:textId="2EF2D5B6" w:rsidR="004E3878" w:rsidRDefault="004E3878" w:rsidP="004E3878">
            <w:pPr>
              <w:pStyle w:val="Textkrper"/>
              <w:tabs>
                <w:tab w:val="left" w:pos="572"/>
              </w:tabs>
              <w:spacing w:after="60"/>
              <w:jc w:val="both"/>
              <w:rPr>
                <w:rFonts w:asciiTheme="minorHAnsi" w:hAnsiTheme="minorHAnsi" w:cstheme="minorHAnsi"/>
                <w:sz w:val="16"/>
                <w:szCs w:val="18"/>
                <w:lang w:val="de-DE"/>
              </w:rPr>
            </w:pPr>
            <w:r>
              <w:rPr>
                <w:rFonts w:asciiTheme="minorHAnsi" w:hAnsiTheme="minorHAnsi" w:cstheme="minorHAnsi"/>
                <w:sz w:val="16"/>
                <w:szCs w:val="18"/>
                <w:lang w:val="de-DE"/>
              </w:rPr>
              <w:t>Kurze Erläuterung der aktuellen Situation:</w:t>
            </w:r>
          </w:p>
        </w:tc>
      </w:tr>
      <w:tr w:rsidR="004E3878" w:rsidRPr="00300AC8" w14:paraId="0FA29C14" w14:textId="77777777" w:rsidTr="004E3878">
        <w:trPr>
          <w:trHeight w:val="360"/>
        </w:trPr>
        <w:tc>
          <w:tcPr>
            <w:tcW w:w="5000" w:type="pct"/>
            <w:gridSpan w:val="3"/>
            <w:shd w:val="clear" w:color="auto" w:fill="F2F2F2" w:themeFill="background1" w:themeFillShade="F2"/>
          </w:tcPr>
          <w:p w14:paraId="7730365E" w14:textId="76C2493E" w:rsidR="004E3878" w:rsidRDefault="004E3878" w:rsidP="004E3878">
            <w:pPr>
              <w:pStyle w:val="Textkrper"/>
              <w:tabs>
                <w:tab w:val="left" w:pos="572"/>
              </w:tabs>
              <w:spacing w:after="60"/>
              <w:jc w:val="both"/>
              <w:rPr>
                <w:rFonts w:asciiTheme="minorHAnsi" w:hAnsiTheme="minorHAnsi" w:cstheme="minorHAnsi"/>
                <w:sz w:val="16"/>
                <w:szCs w:val="18"/>
                <w:lang w:val="de-DE"/>
              </w:rPr>
            </w:pPr>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007637E7">
              <w:rPr>
                <w:rFonts w:asciiTheme="minorHAnsi" w:hAnsiTheme="minorHAnsi" w:cstheme="minorHAnsi"/>
                <w:noProof/>
                <w:sz w:val="18"/>
                <w:szCs w:val="18"/>
                <w:lang w:val="de-DE"/>
              </w:rPr>
              <w:t> </w:t>
            </w:r>
            <w:r w:rsidR="007637E7">
              <w:rPr>
                <w:rFonts w:asciiTheme="minorHAnsi" w:hAnsiTheme="minorHAnsi" w:cstheme="minorHAnsi"/>
                <w:noProof/>
                <w:sz w:val="18"/>
                <w:szCs w:val="18"/>
                <w:lang w:val="de-DE"/>
              </w:rPr>
              <w:t> </w:t>
            </w:r>
            <w:r w:rsidR="007637E7">
              <w:rPr>
                <w:rFonts w:asciiTheme="minorHAnsi" w:hAnsiTheme="minorHAnsi" w:cstheme="minorHAnsi"/>
                <w:noProof/>
                <w:sz w:val="18"/>
                <w:szCs w:val="18"/>
                <w:lang w:val="de-DE"/>
              </w:rPr>
              <w:t> </w:t>
            </w:r>
            <w:r w:rsidR="007637E7">
              <w:rPr>
                <w:rFonts w:asciiTheme="minorHAnsi" w:hAnsiTheme="minorHAnsi" w:cstheme="minorHAnsi"/>
                <w:noProof/>
                <w:sz w:val="18"/>
                <w:szCs w:val="18"/>
                <w:lang w:val="de-DE"/>
              </w:rPr>
              <w:t> </w:t>
            </w:r>
            <w:r w:rsidR="007637E7">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r>
    </w:tbl>
    <w:p w14:paraId="53D71508" w14:textId="77777777" w:rsidR="00861E61" w:rsidRPr="00300AC8" w:rsidRDefault="00861E61" w:rsidP="008E587E">
      <w:pPr>
        <w:rPr>
          <w:rFonts w:asciiTheme="minorHAnsi" w:hAnsiTheme="minorHAnsi" w:cstheme="minorHAnsi"/>
          <w:b/>
          <w:bCs/>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3552"/>
        <w:gridCol w:w="1050"/>
        <w:gridCol w:w="4666"/>
      </w:tblGrid>
      <w:tr w:rsidR="0033433F" w:rsidRPr="00A627F2" w14:paraId="0344CB9F" w14:textId="77777777" w:rsidTr="006E5326">
        <w:trPr>
          <w:trHeight w:val="283"/>
        </w:trPr>
        <w:tc>
          <w:tcPr>
            <w:tcW w:w="5000" w:type="pct"/>
            <w:gridSpan w:val="3"/>
            <w:shd w:val="clear" w:color="auto" w:fill="auto"/>
          </w:tcPr>
          <w:p w14:paraId="4ACC4BFC" w14:textId="2E0FB83A" w:rsidR="00D66259" w:rsidRDefault="0033433F" w:rsidP="008E587E">
            <w:pPr>
              <w:pStyle w:val="TableParagraph"/>
              <w:rPr>
                <w:rFonts w:asciiTheme="minorHAnsi" w:hAnsiTheme="minorHAnsi" w:cstheme="minorHAnsi"/>
                <w:b/>
                <w:color w:val="000000" w:themeColor="text1"/>
                <w:sz w:val="18"/>
                <w:szCs w:val="18"/>
                <w:lang w:val="de-DE"/>
              </w:rPr>
            </w:pPr>
            <w:r w:rsidRPr="00A627F2">
              <w:rPr>
                <w:rFonts w:asciiTheme="minorHAnsi" w:hAnsiTheme="minorHAnsi" w:cstheme="minorHAnsi"/>
                <w:b/>
                <w:color w:val="000000" w:themeColor="text1"/>
                <w:sz w:val="18"/>
                <w:szCs w:val="18"/>
                <w:lang w:val="de-DE"/>
              </w:rPr>
              <w:t>2.</w:t>
            </w:r>
            <w:r w:rsidR="004E3878">
              <w:rPr>
                <w:rFonts w:asciiTheme="minorHAnsi" w:hAnsiTheme="minorHAnsi" w:cstheme="minorHAnsi"/>
                <w:b/>
                <w:color w:val="000000" w:themeColor="text1"/>
                <w:sz w:val="18"/>
                <w:szCs w:val="18"/>
                <w:lang w:val="de-DE"/>
              </w:rPr>
              <w:t>2 Angaben zur erwarteten zukünftigen Situation</w:t>
            </w:r>
            <w:r w:rsidR="00D66259" w:rsidRPr="00A627F2">
              <w:rPr>
                <w:rFonts w:asciiTheme="minorHAnsi" w:hAnsiTheme="minorHAnsi" w:cstheme="minorHAnsi"/>
                <w:b/>
                <w:color w:val="000000" w:themeColor="text1"/>
                <w:sz w:val="18"/>
                <w:szCs w:val="18"/>
                <w:lang w:val="de-DE"/>
              </w:rPr>
              <w:t>:</w:t>
            </w:r>
          </w:p>
          <w:p w14:paraId="1A8BE109" w14:textId="77777777" w:rsidR="00524204" w:rsidRPr="00A627F2" w:rsidRDefault="00524204" w:rsidP="008E587E">
            <w:pPr>
              <w:pStyle w:val="TableParagraph"/>
              <w:rPr>
                <w:rFonts w:asciiTheme="minorHAnsi" w:hAnsiTheme="minorHAnsi" w:cstheme="minorHAnsi"/>
                <w:b/>
                <w:color w:val="000000" w:themeColor="text1"/>
                <w:sz w:val="18"/>
                <w:szCs w:val="18"/>
                <w:lang w:val="de-DE"/>
              </w:rPr>
            </w:pPr>
          </w:p>
        </w:tc>
      </w:tr>
      <w:tr w:rsidR="008E587E" w:rsidRPr="00A627F2" w14:paraId="5EDC3B5F" w14:textId="77777777" w:rsidTr="004E3878">
        <w:trPr>
          <w:trHeight w:val="227"/>
        </w:trPr>
        <w:tc>
          <w:tcPr>
            <w:tcW w:w="1923" w:type="pct"/>
          </w:tcPr>
          <w:p w14:paraId="303BEF95" w14:textId="162815BE" w:rsidR="0033433F" w:rsidRPr="006E5326" w:rsidRDefault="004E3878" w:rsidP="00364C17">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Wann wird die Organisation wieder normal funktionieren können?</w:t>
            </w:r>
            <w:r w:rsidR="00364C17">
              <w:rPr>
                <w:rFonts w:asciiTheme="minorHAnsi" w:hAnsiTheme="minorHAnsi" w:cstheme="minorHAnsi"/>
                <w:color w:val="000000"/>
                <w:sz w:val="16"/>
                <w:szCs w:val="18"/>
                <w:lang w:val="de-DE"/>
              </w:rPr>
              <w:t xml:space="preserve"> </w:t>
            </w:r>
          </w:p>
        </w:tc>
        <w:tc>
          <w:tcPr>
            <w:tcW w:w="554" w:type="pct"/>
          </w:tcPr>
          <w:p w14:paraId="0663011F" w14:textId="77777777" w:rsidR="0033433F" w:rsidRPr="00A627F2" w:rsidRDefault="006E5326" w:rsidP="008E587E">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1F2EBB82" w14:textId="42EDCAE6" w:rsidR="0033433F" w:rsidRPr="00A627F2" w:rsidRDefault="006E5326" w:rsidP="008E587E">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62315B">
              <w:rPr>
                <w:rFonts w:asciiTheme="minorHAnsi" w:hAnsiTheme="minorHAnsi" w:cstheme="minorHAnsi"/>
                <w:sz w:val="16"/>
                <w:szCs w:val="18"/>
                <w:lang w:val="de-DE"/>
              </w:rPr>
              <w:t> </w:t>
            </w:r>
            <w:r w:rsidR="0062315B">
              <w:rPr>
                <w:rFonts w:asciiTheme="minorHAnsi" w:hAnsiTheme="minorHAnsi" w:cstheme="minorHAnsi"/>
                <w:sz w:val="16"/>
                <w:szCs w:val="18"/>
                <w:lang w:val="de-DE"/>
              </w:rPr>
              <w:t> </w:t>
            </w:r>
            <w:r w:rsidR="0062315B">
              <w:rPr>
                <w:rFonts w:asciiTheme="minorHAnsi" w:hAnsiTheme="minorHAnsi" w:cstheme="minorHAnsi"/>
                <w:sz w:val="16"/>
                <w:szCs w:val="18"/>
                <w:lang w:val="de-DE"/>
              </w:rPr>
              <w:t> </w:t>
            </w:r>
            <w:r w:rsidR="0062315B">
              <w:rPr>
                <w:rFonts w:asciiTheme="minorHAnsi" w:hAnsiTheme="minorHAnsi" w:cstheme="minorHAnsi"/>
                <w:sz w:val="16"/>
                <w:szCs w:val="18"/>
                <w:lang w:val="de-DE"/>
              </w:rPr>
              <w:t> </w:t>
            </w:r>
            <w:r w:rsidR="0062315B">
              <w:rPr>
                <w:rFonts w:asciiTheme="minorHAnsi" w:hAnsiTheme="minorHAnsi" w:cstheme="minorHAnsi"/>
                <w:sz w:val="16"/>
                <w:szCs w:val="18"/>
                <w:lang w:val="de-DE"/>
              </w:rPr>
              <w:t> </w:t>
            </w:r>
            <w:r w:rsidRPr="00A627F2">
              <w:rPr>
                <w:rFonts w:asciiTheme="minorHAnsi" w:hAnsiTheme="minorHAnsi" w:cstheme="minorHAnsi"/>
                <w:sz w:val="16"/>
                <w:szCs w:val="18"/>
                <w:lang w:val="de-DE"/>
              </w:rPr>
              <w:fldChar w:fldCharType="end"/>
            </w:r>
          </w:p>
        </w:tc>
      </w:tr>
      <w:tr w:rsidR="004E3878" w:rsidRPr="00A627F2" w14:paraId="70D5EFB3" w14:textId="77777777" w:rsidTr="004E3878">
        <w:trPr>
          <w:trHeight w:val="227"/>
        </w:trPr>
        <w:tc>
          <w:tcPr>
            <w:tcW w:w="1923" w:type="pct"/>
          </w:tcPr>
          <w:p w14:paraId="18A41B72" w14:textId="24B96A1A" w:rsidR="004E3878" w:rsidRDefault="00EC5AA2" w:rsidP="004E3878">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Wann wird die Organisation in der Lage sein, Produkte/ Dienstleistungen im aktuellen Zertifizierungsbereich zu versenden oder zu erbringen?</w:t>
            </w:r>
          </w:p>
        </w:tc>
        <w:tc>
          <w:tcPr>
            <w:tcW w:w="554" w:type="pct"/>
          </w:tcPr>
          <w:p w14:paraId="6ABD9497" w14:textId="1BEFD2AE" w:rsidR="004E3878" w:rsidRDefault="004E3878" w:rsidP="004E3878">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05FA5D32" w14:textId="4C5747EA" w:rsidR="004E3878" w:rsidRPr="00A627F2" w:rsidRDefault="004E3878" w:rsidP="004E3878">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4E3878" w:rsidRPr="00A627F2" w14:paraId="6AE5BA15" w14:textId="77777777" w:rsidTr="004E3878">
        <w:trPr>
          <w:trHeight w:val="227"/>
        </w:trPr>
        <w:tc>
          <w:tcPr>
            <w:tcW w:w="1923" w:type="pct"/>
          </w:tcPr>
          <w:p w14:paraId="15A316B8" w14:textId="3572591C" w:rsidR="004E3878" w:rsidRDefault="00EC5AA2" w:rsidP="004E3878">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Müssen alternative Standorte genutzt werden? Wenn ja, sind diese derzeit durch eine gültige Zertifizierung abgedeckt?</w:t>
            </w:r>
          </w:p>
        </w:tc>
        <w:tc>
          <w:tcPr>
            <w:tcW w:w="554" w:type="pct"/>
          </w:tcPr>
          <w:p w14:paraId="2CAB467E" w14:textId="412A286F" w:rsidR="004E3878" w:rsidRDefault="004E3878" w:rsidP="004E3878">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41BC2BB6" w14:textId="6F4C0E22" w:rsidR="004E3878" w:rsidRPr="00A627F2" w:rsidRDefault="004E3878" w:rsidP="004E3878">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4E3878" w:rsidRPr="00A627F2" w14:paraId="63E8374C" w14:textId="77777777" w:rsidTr="004E3878">
        <w:trPr>
          <w:trHeight w:val="227"/>
        </w:trPr>
        <w:tc>
          <w:tcPr>
            <w:tcW w:w="1923" w:type="pct"/>
          </w:tcPr>
          <w:p w14:paraId="6649829F" w14:textId="668F3C65" w:rsidR="004E3878" w:rsidRDefault="00EC5AA2" w:rsidP="004E3878">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Entsprechen die aktuellen Produkte/ Dienstleistungen noch den Kundenanforderungen oder müssen diese bzgl. Konzessionen kontaktiert werden?</w:t>
            </w:r>
          </w:p>
        </w:tc>
        <w:tc>
          <w:tcPr>
            <w:tcW w:w="554" w:type="pct"/>
          </w:tcPr>
          <w:p w14:paraId="2D24FD2E" w14:textId="22A8359A" w:rsidR="004E3878" w:rsidRDefault="004E3878" w:rsidP="004E3878">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7F11AB5E" w14:textId="1A187D82" w:rsidR="004E3878" w:rsidRPr="00A627F2" w:rsidRDefault="004E3878" w:rsidP="004E3878">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4E3878" w:rsidRPr="00A627F2" w14:paraId="696BF425" w14:textId="77777777" w:rsidTr="004E3878">
        <w:trPr>
          <w:trHeight w:val="227"/>
        </w:trPr>
        <w:tc>
          <w:tcPr>
            <w:tcW w:w="1923" w:type="pct"/>
          </w:tcPr>
          <w:p w14:paraId="1641430D" w14:textId="615C751F" w:rsidR="004E3878" w:rsidRDefault="00EC5AA2" w:rsidP="004E3878">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War es erforderlich einen Notfallwiederherstellungsplan vorzuhalten und wurde dieser wirksam umgesetzt?</w:t>
            </w:r>
          </w:p>
        </w:tc>
        <w:tc>
          <w:tcPr>
            <w:tcW w:w="554" w:type="pct"/>
          </w:tcPr>
          <w:p w14:paraId="60B5F421" w14:textId="7AE2E346" w:rsidR="004E3878" w:rsidRDefault="004E3878" w:rsidP="004E3878">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3F638ED9" w14:textId="1188C20E" w:rsidR="004E3878" w:rsidRPr="00A627F2" w:rsidRDefault="004E3878" w:rsidP="004E3878">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4E3878" w:rsidRPr="00A627F2" w14:paraId="322327AA" w14:textId="77777777" w:rsidTr="004E3878">
        <w:trPr>
          <w:trHeight w:val="227"/>
        </w:trPr>
        <w:tc>
          <w:tcPr>
            <w:tcW w:w="1923" w:type="pct"/>
          </w:tcPr>
          <w:p w14:paraId="7E081F46" w14:textId="37C12460" w:rsidR="004E3878" w:rsidRDefault="00EC5AA2" w:rsidP="004E3878">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Werden Teile der durchgeführten Prozesse und/oder Dienstleistungen / Produkte an andere Organisationen untervergeben? Wenn ja, werden die Tätigkeiten der anderen Organisation kontrolliert?</w:t>
            </w:r>
          </w:p>
        </w:tc>
        <w:tc>
          <w:tcPr>
            <w:tcW w:w="554" w:type="pct"/>
          </w:tcPr>
          <w:p w14:paraId="18A4C7AE" w14:textId="70E678CB" w:rsidR="004E3878" w:rsidRDefault="004E3878" w:rsidP="004E3878">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048D0C72" w14:textId="1F2D8867" w:rsidR="004E3878" w:rsidRPr="00A627F2" w:rsidRDefault="004E3878" w:rsidP="004E3878">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EC5AA2" w:rsidRPr="00A627F2" w14:paraId="56BCFF3D" w14:textId="77777777" w:rsidTr="004E3878">
        <w:trPr>
          <w:trHeight w:val="227"/>
        </w:trPr>
        <w:tc>
          <w:tcPr>
            <w:tcW w:w="1923" w:type="pct"/>
          </w:tcPr>
          <w:p w14:paraId="404543E5" w14:textId="1C4B16BC" w:rsidR="00EC5AA2" w:rsidRDefault="00EC5AA2" w:rsidP="00EC5AA2">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Inwieweit wurde der Betrieb des Managementsystems beeinträchtigt?</w:t>
            </w:r>
          </w:p>
        </w:tc>
        <w:tc>
          <w:tcPr>
            <w:tcW w:w="554" w:type="pct"/>
          </w:tcPr>
          <w:p w14:paraId="3C4A72E5" w14:textId="6ADBC847" w:rsidR="00EC5AA2" w:rsidRDefault="00EC5AA2" w:rsidP="00EC5AA2">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0F2698B5" w14:textId="3621B0BF" w:rsidR="00EC5AA2" w:rsidRPr="00A627F2" w:rsidRDefault="00EC5AA2" w:rsidP="00EC5AA2">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EC5AA2" w:rsidRPr="00A627F2" w14:paraId="749D3A8C" w14:textId="77777777" w:rsidTr="004E3878">
        <w:trPr>
          <w:trHeight w:val="227"/>
        </w:trPr>
        <w:tc>
          <w:tcPr>
            <w:tcW w:w="1923" w:type="pct"/>
          </w:tcPr>
          <w:p w14:paraId="68889BD3" w14:textId="61D31CE9" w:rsidR="00EC5AA2" w:rsidRDefault="00EC5AA2" w:rsidP="00EC5AA2">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Wurde eine Folgenabschätzung durchgeführt und dokumentiert?</w:t>
            </w:r>
          </w:p>
        </w:tc>
        <w:tc>
          <w:tcPr>
            <w:tcW w:w="554" w:type="pct"/>
          </w:tcPr>
          <w:p w14:paraId="5BCEDD98" w14:textId="4CE6630A" w:rsidR="00EC5AA2" w:rsidRDefault="00EC5AA2" w:rsidP="00EC5AA2">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2A17F84C" w14:textId="4EC21BC9" w:rsidR="00EC5AA2" w:rsidRPr="00A627F2" w:rsidRDefault="00EC5AA2" w:rsidP="00EC5AA2">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EC5AA2" w:rsidRPr="00A627F2" w14:paraId="2221705B" w14:textId="77777777" w:rsidTr="004E3878">
        <w:trPr>
          <w:trHeight w:val="227"/>
        </w:trPr>
        <w:tc>
          <w:tcPr>
            <w:tcW w:w="1923" w:type="pct"/>
          </w:tcPr>
          <w:p w14:paraId="74C0BB01" w14:textId="5A848782" w:rsidR="00EC5AA2" w:rsidRDefault="00045CC4" w:rsidP="00EC5AA2">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 xml:space="preserve">Ist die </w:t>
            </w:r>
            <w:r w:rsidR="00EC5AA2">
              <w:rPr>
                <w:rFonts w:asciiTheme="minorHAnsi" w:hAnsiTheme="minorHAnsi" w:cstheme="minorHAnsi"/>
                <w:color w:val="000000"/>
                <w:sz w:val="16"/>
                <w:szCs w:val="18"/>
                <w:lang w:val="de-DE"/>
              </w:rPr>
              <w:t xml:space="preserve">Ermittlung alternativer </w:t>
            </w:r>
            <w:r w:rsidR="002F0D67">
              <w:rPr>
                <w:rFonts w:asciiTheme="minorHAnsi" w:hAnsiTheme="minorHAnsi" w:cstheme="minorHAnsi"/>
                <w:color w:val="000000"/>
                <w:sz w:val="16"/>
                <w:szCs w:val="18"/>
                <w:lang w:val="de-DE"/>
              </w:rPr>
              <w:t>Audit-Stichproben</w:t>
            </w:r>
            <w:r>
              <w:rPr>
                <w:rFonts w:asciiTheme="minorHAnsi" w:hAnsiTheme="minorHAnsi" w:cstheme="minorHAnsi"/>
                <w:color w:val="000000"/>
                <w:sz w:val="16"/>
                <w:szCs w:val="18"/>
                <w:lang w:val="de-DE"/>
              </w:rPr>
              <w:t xml:space="preserve"> erforderlich?</w:t>
            </w:r>
          </w:p>
        </w:tc>
        <w:tc>
          <w:tcPr>
            <w:tcW w:w="554" w:type="pct"/>
          </w:tcPr>
          <w:p w14:paraId="20D30143" w14:textId="51C027B4" w:rsidR="00EC5AA2" w:rsidRDefault="00EC5AA2" w:rsidP="00EC5AA2">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59E43065" w14:textId="279C0A4E" w:rsidR="00EC5AA2" w:rsidRPr="00A627F2" w:rsidRDefault="00EC5AA2" w:rsidP="00EC5AA2">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bookmarkStart w:id="0" w:name="_GoBack"/>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bookmarkEnd w:id="0"/>
            <w:r w:rsidRPr="00A627F2">
              <w:rPr>
                <w:rFonts w:asciiTheme="minorHAnsi" w:hAnsiTheme="minorHAnsi" w:cstheme="minorHAnsi"/>
                <w:sz w:val="16"/>
                <w:szCs w:val="18"/>
                <w:lang w:val="de-DE"/>
              </w:rPr>
              <w:fldChar w:fldCharType="end"/>
            </w:r>
          </w:p>
        </w:tc>
      </w:tr>
    </w:tbl>
    <w:p w14:paraId="1704698C" w14:textId="77777777" w:rsidR="00A627F2" w:rsidRPr="00A627F2" w:rsidRDefault="00A627F2" w:rsidP="008E587E">
      <w:pPr>
        <w:rPr>
          <w:rFonts w:asciiTheme="minorHAnsi" w:hAnsiTheme="minorHAnsi" w:cstheme="minorHAnsi"/>
          <w:b/>
          <w:bCs/>
          <w:lang w:val="de-DE"/>
        </w:rPr>
      </w:pPr>
    </w:p>
    <w:p w14:paraId="07E65588" w14:textId="77777777" w:rsidR="000A5B4A" w:rsidRPr="00A627F2" w:rsidRDefault="000A5B4A" w:rsidP="008E587E">
      <w:pPr>
        <w:pStyle w:val="Textkrper"/>
        <w:rPr>
          <w:rFonts w:asciiTheme="minorHAnsi" w:hAnsiTheme="minorHAnsi" w:cstheme="minorHAnsi"/>
          <w:lang w:val="de-DE"/>
        </w:rPr>
      </w:pPr>
    </w:p>
    <w:p w14:paraId="2A6BEBB2" w14:textId="2928824A" w:rsidR="00A055E8" w:rsidRPr="00F00E98" w:rsidRDefault="00084C8F" w:rsidP="00F00E98">
      <w:pPr>
        <w:pStyle w:val="berschrift1"/>
        <w:numPr>
          <w:ilvl w:val="0"/>
          <w:numId w:val="2"/>
        </w:numPr>
        <w:spacing w:before="1"/>
        <w:ind w:left="284" w:hanging="284"/>
        <w:jc w:val="left"/>
        <w:rPr>
          <w:rFonts w:asciiTheme="minorHAnsi" w:hAnsiTheme="minorHAnsi" w:cstheme="minorHAnsi"/>
          <w:lang w:val="de-DE"/>
        </w:rPr>
      </w:pPr>
      <w:bookmarkStart w:id="1" w:name="4._Terminplanung"/>
      <w:bookmarkEnd w:id="1"/>
      <w:r w:rsidRPr="00F00E98">
        <w:rPr>
          <w:rFonts w:asciiTheme="minorHAnsi" w:hAnsiTheme="minorHAnsi" w:cstheme="minorHAnsi"/>
          <w:lang w:val="de-DE"/>
        </w:rPr>
        <w:t>Terminplanung</w:t>
      </w:r>
      <w:r w:rsidR="00F00E98" w:rsidRPr="00F00E98">
        <w:rPr>
          <w:rFonts w:asciiTheme="minorHAnsi" w:hAnsiTheme="minorHAnsi" w:cstheme="minorHAnsi"/>
          <w:lang w:val="de-DE"/>
        </w:rPr>
        <w:t xml:space="preserve"> für alternative Begutachtungsmethoden </w:t>
      </w:r>
    </w:p>
    <w:p w14:paraId="093DC25E" w14:textId="77777777" w:rsidR="00A055E8" w:rsidRDefault="00A055E8" w:rsidP="008E587E">
      <w:pPr>
        <w:pStyle w:val="Textkrper"/>
        <w:rPr>
          <w:rFonts w:asciiTheme="minorHAnsi" w:hAnsiTheme="minorHAnsi" w:cstheme="minorHAnsi"/>
          <w:b/>
          <w:sz w:val="26"/>
          <w:lang w:val="de-DE"/>
        </w:rPr>
      </w:pPr>
    </w:p>
    <w:tbl>
      <w:tblPr>
        <w:tblStyle w:val="TableNormal1"/>
        <w:tblW w:w="9361" w:type="dxa"/>
        <w:tblLayout w:type="fixed"/>
        <w:tblLook w:val="01E0" w:firstRow="1" w:lastRow="1" w:firstColumn="1" w:lastColumn="1" w:noHBand="0" w:noVBand="0"/>
      </w:tblPr>
      <w:tblGrid>
        <w:gridCol w:w="3230"/>
        <w:gridCol w:w="1165"/>
        <w:gridCol w:w="3740"/>
        <w:gridCol w:w="1226"/>
      </w:tblGrid>
      <w:tr w:rsidR="00045CC4" w:rsidRPr="00300AC8" w14:paraId="031CFD71" w14:textId="58EC04D5" w:rsidTr="00F00E98">
        <w:trPr>
          <w:trHeight w:val="360"/>
        </w:trPr>
        <w:tc>
          <w:tcPr>
            <w:tcW w:w="4395" w:type="dxa"/>
            <w:gridSpan w:val="2"/>
            <w:shd w:val="clear" w:color="auto" w:fill="DBE5F1" w:themeFill="accent1" w:themeFillTint="33"/>
          </w:tcPr>
          <w:p w14:paraId="21563431" w14:textId="371D3356" w:rsidR="00045CC4" w:rsidRPr="008E587E" w:rsidRDefault="00045CC4" w:rsidP="008E587E">
            <w:pPr>
              <w:spacing w:before="69"/>
              <w:ind w:left="142"/>
              <w:rPr>
                <w:rFonts w:asciiTheme="minorHAnsi" w:hAnsiTheme="minorHAnsi" w:cstheme="minorHAnsi"/>
                <w:sz w:val="18"/>
                <w:szCs w:val="18"/>
                <w:lang w:val="de-DE"/>
              </w:rPr>
            </w:pPr>
            <w:r w:rsidRPr="008E587E">
              <w:rPr>
                <w:rFonts w:asciiTheme="minorHAnsi" w:hAnsiTheme="minorHAnsi" w:cstheme="minorHAnsi"/>
                <w:sz w:val="18"/>
                <w:szCs w:val="18"/>
                <w:lang w:val="de-DE"/>
              </w:rPr>
              <w:t xml:space="preserve">Folgende Termine sind für </w:t>
            </w:r>
            <w:r>
              <w:rPr>
                <w:rFonts w:asciiTheme="minorHAnsi" w:hAnsiTheme="minorHAnsi" w:cstheme="minorHAnsi"/>
                <w:sz w:val="18"/>
                <w:szCs w:val="18"/>
                <w:lang w:val="de-DE"/>
              </w:rPr>
              <w:t>die</w:t>
            </w:r>
            <w:r w:rsidRPr="008E587E">
              <w:rPr>
                <w:rFonts w:asciiTheme="minorHAnsi" w:hAnsiTheme="minorHAnsi" w:cstheme="minorHAnsi"/>
                <w:sz w:val="18"/>
                <w:szCs w:val="18"/>
                <w:lang w:val="de-DE"/>
              </w:rPr>
              <w:t xml:space="preserve"> Verfahren </w:t>
            </w:r>
            <w:r>
              <w:rPr>
                <w:rFonts w:asciiTheme="minorHAnsi" w:hAnsiTheme="minorHAnsi" w:cstheme="minorHAnsi"/>
                <w:sz w:val="18"/>
                <w:szCs w:val="18"/>
                <w:lang w:val="de-DE"/>
              </w:rPr>
              <w:t xml:space="preserve">regulär </w:t>
            </w:r>
            <w:r w:rsidRPr="008E587E">
              <w:rPr>
                <w:rFonts w:asciiTheme="minorHAnsi" w:hAnsiTheme="minorHAnsi" w:cstheme="minorHAnsi"/>
                <w:sz w:val="18"/>
                <w:szCs w:val="18"/>
                <w:lang w:val="de-DE"/>
              </w:rPr>
              <w:t>geplant:</w:t>
            </w:r>
          </w:p>
        </w:tc>
        <w:tc>
          <w:tcPr>
            <w:tcW w:w="4966" w:type="dxa"/>
            <w:gridSpan w:val="2"/>
            <w:shd w:val="clear" w:color="auto" w:fill="EAF1DD" w:themeFill="accent3" w:themeFillTint="33"/>
          </w:tcPr>
          <w:p w14:paraId="4B6D2A85" w14:textId="77777777" w:rsidR="00F00E98" w:rsidRDefault="00045CC4" w:rsidP="00F00E98">
            <w:pPr>
              <w:spacing w:before="69"/>
              <w:ind w:left="188"/>
              <w:rPr>
                <w:rFonts w:asciiTheme="minorHAnsi" w:hAnsiTheme="minorHAnsi" w:cstheme="minorHAnsi"/>
                <w:sz w:val="18"/>
                <w:szCs w:val="18"/>
                <w:lang w:val="de-DE"/>
              </w:rPr>
            </w:pPr>
            <w:r>
              <w:rPr>
                <w:rFonts w:asciiTheme="minorHAnsi" w:hAnsiTheme="minorHAnsi" w:cstheme="minorHAnsi"/>
                <w:sz w:val="18"/>
                <w:szCs w:val="18"/>
                <w:lang w:val="de-DE"/>
              </w:rPr>
              <w:t>Festlegung der alternativen Begutachtungszeiten:</w:t>
            </w:r>
            <w:r w:rsidR="00F00E98">
              <w:rPr>
                <w:rFonts w:asciiTheme="minorHAnsi" w:hAnsiTheme="minorHAnsi" w:cstheme="minorHAnsi"/>
                <w:sz w:val="18"/>
                <w:szCs w:val="18"/>
                <w:lang w:val="de-DE"/>
              </w:rPr>
              <w:t xml:space="preserve"> </w:t>
            </w:r>
          </w:p>
          <w:p w14:paraId="71823E16" w14:textId="29E82F59" w:rsidR="00F00E98" w:rsidRPr="00F00E98" w:rsidRDefault="00F00E98" w:rsidP="00F00E98">
            <w:pPr>
              <w:spacing w:before="69"/>
              <w:ind w:left="188"/>
              <w:rPr>
                <w:rFonts w:asciiTheme="minorHAnsi" w:hAnsiTheme="minorHAnsi" w:cstheme="minorHAnsi"/>
                <w:b/>
                <w:bCs/>
                <w:sz w:val="18"/>
                <w:szCs w:val="18"/>
                <w:lang w:val="de-DE"/>
              </w:rPr>
            </w:pPr>
            <w:r w:rsidRPr="00F00E98">
              <w:rPr>
                <w:rFonts w:asciiTheme="minorHAnsi" w:hAnsiTheme="minorHAnsi" w:cstheme="minorHAnsi"/>
                <w:b/>
                <w:bCs/>
                <w:sz w:val="14"/>
                <w:szCs w:val="14"/>
                <w:lang w:val="de-DE"/>
              </w:rPr>
              <w:t>(durch MSzert auszufüllen)</w:t>
            </w:r>
          </w:p>
        </w:tc>
      </w:tr>
      <w:tr w:rsidR="00F00E98" w:rsidRPr="00F00E98" w14:paraId="1594E39E" w14:textId="4B2D9E1E" w:rsidTr="007053B4">
        <w:trPr>
          <w:trHeight w:val="283"/>
        </w:trPr>
        <w:tc>
          <w:tcPr>
            <w:tcW w:w="3230" w:type="dxa"/>
            <w:vAlign w:val="center"/>
          </w:tcPr>
          <w:p w14:paraId="4C4BDE1D" w14:textId="47C98365" w:rsidR="00F00E98" w:rsidRPr="00F00E98" w:rsidRDefault="002F0D67" w:rsidP="00F00E98">
            <w:pPr>
              <w:ind w:left="431" w:hanging="289"/>
              <w:rPr>
                <w:rFonts w:ascii="Calibri" w:hAnsi="Calibri" w:cs="Calibri"/>
                <w:sz w:val="16"/>
                <w:szCs w:val="16"/>
                <w:lang w:val="de-DE"/>
              </w:rPr>
            </w:pPr>
            <w:sdt>
              <w:sdtPr>
                <w:rPr>
                  <w:rFonts w:ascii="Calibri" w:hAnsi="Calibri" w:cs="Calibri"/>
                  <w:sz w:val="16"/>
                  <w:szCs w:val="16"/>
                  <w:lang w:val="de-DE"/>
                </w:rPr>
                <w:id w:val="-638179343"/>
                <w14:checkbox>
                  <w14:checked w14:val="0"/>
                  <w14:checkedState w14:val="2612" w14:font="MS Gothic"/>
                  <w14:uncheckedState w14:val="2610" w14:font="MS Gothic"/>
                </w14:checkbox>
              </w:sdtPr>
              <w:sdtEndPr/>
              <w:sdtContent>
                <w:r w:rsidR="00F00E98" w:rsidRPr="00F00E98">
                  <w:rPr>
                    <w:rFonts w:ascii="Segoe UI Symbol" w:eastAsia="MS Gothic" w:hAnsi="Segoe UI Symbol" w:cs="Segoe UI Symbol"/>
                    <w:sz w:val="16"/>
                    <w:szCs w:val="16"/>
                    <w:lang w:val="de-DE"/>
                  </w:rPr>
                  <w:t>☐</w:t>
                </w:r>
              </w:sdtContent>
            </w:sdt>
            <w:r w:rsidR="00F00E98" w:rsidRPr="00F00E98">
              <w:rPr>
                <w:rFonts w:ascii="Calibri" w:hAnsi="Calibri" w:cs="Calibri"/>
                <w:sz w:val="16"/>
                <w:szCs w:val="16"/>
                <w:lang w:val="de-DE"/>
              </w:rPr>
              <w:t xml:space="preserve"> 1. Überwachungsaudit </w:t>
            </w:r>
            <w:r w:rsidR="00F00E98" w:rsidRPr="00F00E98">
              <w:rPr>
                <w:rFonts w:ascii="Calibri" w:hAnsi="Calibri" w:cs="Calibri"/>
                <w:sz w:val="16"/>
                <w:szCs w:val="16"/>
                <w:lang w:val="de-DE"/>
              </w:rPr>
              <w:tab/>
            </w:r>
            <w:r w:rsidR="00F00E98" w:rsidRPr="00F00E98">
              <w:rPr>
                <w:rFonts w:ascii="Calibri" w:hAnsi="Calibri" w:cs="Calibri"/>
                <w:sz w:val="16"/>
                <w:szCs w:val="16"/>
                <w:lang w:val="de-DE"/>
              </w:rPr>
              <w:tab/>
            </w:r>
          </w:p>
        </w:tc>
        <w:tc>
          <w:tcPr>
            <w:tcW w:w="1165" w:type="dxa"/>
            <w:vAlign w:val="center"/>
          </w:tcPr>
          <w:p w14:paraId="07432D9B" w14:textId="7CF20214" w:rsidR="00F00E98" w:rsidRPr="00F00E98" w:rsidRDefault="00F00E98" w:rsidP="00F00E98">
            <w:pPr>
              <w:ind w:left="74"/>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c>
          <w:tcPr>
            <w:tcW w:w="3740" w:type="dxa"/>
            <w:shd w:val="clear" w:color="auto" w:fill="F2F2F2" w:themeFill="background1" w:themeFillShade="F2"/>
            <w:vAlign w:val="center"/>
          </w:tcPr>
          <w:p w14:paraId="3105C020" w14:textId="1CD4D05B" w:rsidR="00F00E98" w:rsidRPr="00F00E98" w:rsidRDefault="00F00E98" w:rsidP="00F00E98">
            <w:pPr>
              <w:ind w:left="188"/>
              <w:rPr>
                <w:rFonts w:ascii="Calibri" w:hAnsi="Calibri" w:cs="Calibri"/>
                <w:sz w:val="16"/>
                <w:szCs w:val="16"/>
                <w:lang w:val="de-DE"/>
              </w:rPr>
            </w:pPr>
            <w:r w:rsidRPr="00F00E98">
              <w:rPr>
                <w:rFonts w:ascii="Calibri" w:hAnsi="Calibri" w:cs="Calibri"/>
                <w:sz w:val="16"/>
                <w:szCs w:val="16"/>
                <w:lang w:val="de-DE"/>
              </w:rPr>
              <w:t>Remote Audit (50% des Umfangs</w:t>
            </w:r>
            <w:r w:rsidR="007053B4">
              <w:rPr>
                <w:rFonts w:ascii="Calibri" w:hAnsi="Calibri" w:cs="Calibri"/>
                <w:sz w:val="16"/>
                <w:szCs w:val="16"/>
                <w:lang w:val="de-DE"/>
              </w:rPr>
              <w:t>)</w:t>
            </w:r>
            <w:r w:rsidRPr="00F00E98">
              <w:rPr>
                <w:rFonts w:ascii="Calibri" w:hAnsi="Calibri" w:cs="Calibri"/>
                <w:sz w:val="16"/>
                <w:szCs w:val="16"/>
                <w:lang w:val="de-DE"/>
              </w:rPr>
              <w:t xml:space="preserve"> durchzuführen bis:</w:t>
            </w:r>
          </w:p>
        </w:tc>
        <w:tc>
          <w:tcPr>
            <w:tcW w:w="1226" w:type="dxa"/>
            <w:shd w:val="clear" w:color="auto" w:fill="F2F2F2" w:themeFill="background1" w:themeFillShade="F2"/>
            <w:vAlign w:val="center"/>
          </w:tcPr>
          <w:p w14:paraId="3017BFDD" w14:textId="1423584F" w:rsidR="00F00E98" w:rsidRPr="00F00E98" w:rsidRDefault="00F00E98" w:rsidP="00F00E98">
            <w:pPr>
              <w:ind w:left="82"/>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F00E98" w:rsidRPr="00F00E98" w14:paraId="2FEF21F4" w14:textId="292A47C2" w:rsidTr="007053B4">
        <w:trPr>
          <w:trHeight w:val="283"/>
        </w:trPr>
        <w:tc>
          <w:tcPr>
            <w:tcW w:w="3230" w:type="dxa"/>
            <w:vAlign w:val="center"/>
          </w:tcPr>
          <w:p w14:paraId="12F58551" w14:textId="77777777" w:rsidR="00F00E98" w:rsidRPr="00F00E98" w:rsidRDefault="00F00E98" w:rsidP="00F00E98">
            <w:pPr>
              <w:ind w:left="431" w:hanging="289"/>
              <w:rPr>
                <w:rFonts w:ascii="Calibri" w:hAnsi="Calibri" w:cs="Calibri"/>
                <w:sz w:val="16"/>
                <w:szCs w:val="16"/>
                <w:lang w:val="de-DE"/>
              </w:rPr>
            </w:pPr>
          </w:p>
        </w:tc>
        <w:tc>
          <w:tcPr>
            <w:tcW w:w="1165" w:type="dxa"/>
            <w:vAlign w:val="center"/>
          </w:tcPr>
          <w:p w14:paraId="70081E9C" w14:textId="2B539A6E" w:rsidR="00F00E98" w:rsidRPr="00F00E98" w:rsidRDefault="00F00E98" w:rsidP="00F00E98">
            <w:pPr>
              <w:ind w:left="74"/>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c>
          <w:tcPr>
            <w:tcW w:w="3740" w:type="dxa"/>
            <w:shd w:val="clear" w:color="auto" w:fill="F2F2F2" w:themeFill="background1" w:themeFillShade="F2"/>
            <w:vAlign w:val="center"/>
          </w:tcPr>
          <w:p w14:paraId="028B2AA1" w14:textId="1463BEEA" w:rsidR="00F00E98" w:rsidRPr="00F00E98" w:rsidRDefault="00F00E98" w:rsidP="00F00E98">
            <w:pPr>
              <w:ind w:left="188"/>
              <w:rPr>
                <w:rFonts w:ascii="Calibri" w:hAnsi="Calibri" w:cs="Calibri"/>
                <w:sz w:val="16"/>
                <w:szCs w:val="16"/>
                <w:lang w:val="de-DE"/>
              </w:rPr>
            </w:pPr>
            <w:r w:rsidRPr="00F00E98">
              <w:rPr>
                <w:rFonts w:ascii="Calibri" w:hAnsi="Calibri" w:cs="Calibri"/>
                <w:sz w:val="16"/>
                <w:szCs w:val="16"/>
                <w:lang w:val="de-DE"/>
              </w:rPr>
              <w:t>Vor-Ort Nachbegutachtung durchzuführen bis:</w:t>
            </w:r>
          </w:p>
        </w:tc>
        <w:tc>
          <w:tcPr>
            <w:tcW w:w="1226" w:type="dxa"/>
            <w:shd w:val="clear" w:color="auto" w:fill="F2F2F2" w:themeFill="background1" w:themeFillShade="F2"/>
            <w:vAlign w:val="center"/>
          </w:tcPr>
          <w:p w14:paraId="560FA841" w14:textId="6FA83918" w:rsidR="00F00E98" w:rsidRPr="00F00E98" w:rsidRDefault="00F00E98" w:rsidP="00F00E98">
            <w:pPr>
              <w:ind w:left="82"/>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F00E98" w:rsidRPr="00F00E98" w14:paraId="33374FF2" w14:textId="664B9ECC" w:rsidTr="007053B4">
        <w:trPr>
          <w:trHeight w:val="283"/>
        </w:trPr>
        <w:tc>
          <w:tcPr>
            <w:tcW w:w="3230" w:type="dxa"/>
            <w:vAlign w:val="center"/>
          </w:tcPr>
          <w:p w14:paraId="4528399F" w14:textId="3A22F1C0" w:rsidR="00F00E98" w:rsidRPr="00F00E98" w:rsidRDefault="002F0D67" w:rsidP="00F00E98">
            <w:pPr>
              <w:ind w:left="431" w:hanging="289"/>
              <w:rPr>
                <w:rFonts w:ascii="Calibri" w:hAnsi="Calibri" w:cs="Calibri"/>
                <w:sz w:val="16"/>
                <w:szCs w:val="16"/>
                <w:lang w:val="de-DE"/>
              </w:rPr>
            </w:pPr>
            <w:sdt>
              <w:sdtPr>
                <w:rPr>
                  <w:rFonts w:ascii="Calibri" w:hAnsi="Calibri" w:cs="Calibri"/>
                  <w:sz w:val="16"/>
                  <w:szCs w:val="16"/>
                  <w:lang w:val="de-DE"/>
                </w:rPr>
                <w:id w:val="-880467911"/>
                <w14:checkbox>
                  <w14:checked w14:val="0"/>
                  <w14:checkedState w14:val="2612" w14:font="MS Gothic"/>
                  <w14:uncheckedState w14:val="2610" w14:font="MS Gothic"/>
                </w14:checkbox>
              </w:sdtPr>
              <w:sdtEndPr/>
              <w:sdtContent>
                <w:r w:rsidR="00F00E98" w:rsidRPr="00F00E98">
                  <w:rPr>
                    <w:rFonts w:ascii="Segoe UI Symbol" w:eastAsia="MS Gothic" w:hAnsi="Segoe UI Symbol" w:cs="Segoe UI Symbol"/>
                    <w:sz w:val="16"/>
                    <w:szCs w:val="16"/>
                    <w:lang w:val="de-DE"/>
                  </w:rPr>
                  <w:t>☐</w:t>
                </w:r>
              </w:sdtContent>
            </w:sdt>
            <w:r w:rsidR="00F00E98" w:rsidRPr="00F00E98">
              <w:rPr>
                <w:rFonts w:ascii="Calibri" w:hAnsi="Calibri" w:cs="Calibri"/>
                <w:sz w:val="16"/>
                <w:szCs w:val="16"/>
                <w:lang w:val="de-DE"/>
              </w:rPr>
              <w:t xml:space="preserve"> Nachfolgende Überwachungsaudits  </w:t>
            </w:r>
          </w:p>
        </w:tc>
        <w:tc>
          <w:tcPr>
            <w:tcW w:w="1165" w:type="dxa"/>
            <w:vAlign w:val="center"/>
          </w:tcPr>
          <w:p w14:paraId="4C4510C6" w14:textId="5A60BBB0" w:rsidR="00F00E98" w:rsidRPr="00F00E98" w:rsidRDefault="00F00E98" w:rsidP="00F00E98">
            <w:pPr>
              <w:ind w:left="74"/>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c>
          <w:tcPr>
            <w:tcW w:w="3740" w:type="dxa"/>
            <w:shd w:val="clear" w:color="auto" w:fill="F2F2F2" w:themeFill="background1" w:themeFillShade="F2"/>
            <w:vAlign w:val="center"/>
          </w:tcPr>
          <w:p w14:paraId="3694EC3D" w14:textId="2B49F6B8" w:rsidR="00F00E98" w:rsidRPr="00F00E98" w:rsidRDefault="00F00E98" w:rsidP="00F00E98">
            <w:pPr>
              <w:ind w:left="188"/>
              <w:rPr>
                <w:rFonts w:ascii="Calibri" w:hAnsi="Calibri" w:cs="Calibri"/>
                <w:sz w:val="16"/>
                <w:szCs w:val="16"/>
                <w:lang w:val="de-DE"/>
              </w:rPr>
            </w:pPr>
            <w:r w:rsidRPr="00F00E98">
              <w:rPr>
                <w:rFonts w:ascii="Calibri" w:hAnsi="Calibri" w:cs="Calibri"/>
                <w:sz w:val="16"/>
                <w:szCs w:val="16"/>
                <w:lang w:val="de-DE"/>
              </w:rPr>
              <w:t>Remote Audit (50% des Umfangs</w:t>
            </w:r>
            <w:r w:rsidR="007053B4">
              <w:rPr>
                <w:rFonts w:ascii="Calibri" w:hAnsi="Calibri" w:cs="Calibri"/>
                <w:sz w:val="16"/>
                <w:szCs w:val="16"/>
                <w:lang w:val="de-DE"/>
              </w:rPr>
              <w:t>)</w:t>
            </w:r>
            <w:r w:rsidRPr="00F00E98">
              <w:rPr>
                <w:rFonts w:ascii="Calibri" w:hAnsi="Calibri" w:cs="Calibri"/>
                <w:sz w:val="16"/>
                <w:szCs w:val="16"/>
                <w:lang w:val="de-DE"/>
              </w:rPr>
              <w:t xml:space="preserve"> durchzuführen bis:</w:t>
            </w:r>
          </w:p>
        </w:tc>
        <w:tc>
          <w:tcPr>
            <w:tcW w:w="1226" w:type="dxa"/>
            <w:shd w:val="clear" w:color="auto" w:fill="F2F2F2" w:themeFill="background1" w:themeFillShade="F2"/>
            <w:vAlign w:val="center"/>
          </w:tcPr>
          <w:p w14:paraId="7E17E01B" w14:textId="337162F8" w:rsidR="00F00E98" w:rsidRPr="00F00E98" w:rsidRDefault="00F00E98" w:rsidP="00F00E98">
            <w:pPr>
              <w:ind w:left="82"/>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F00E98" w:rsidRPr="00F00E98" w14:paraId="574283A4" w14:textId="29CB07F4" w:rsidTr="007053B4">
        <w:trPr>
          <w:trHeight w:val="283"/>
        </w:trPr>
        <w:tc>
          <w:tcPr>
            <w:tcW w:w="3230" w:type="dxa"/>
            <w:vAlign w:val="center"/>
          </w:tcPr>
          <w:p w14:paraId="39B335D3" w14:textId="77777777" w:rsidR="00F00E98" w:rsidRPr="00F00E98" w:rsidRDefault="00F00E98" w:rsidP="00F00E98">
            <w:pPr>
              <w:ind w:left="431" w:hanging="289"/>
              <w:rPr>
                <w:rFonts w:ascii="Calibri" w:hAnsi="Calibri" w:cs="Calibri"/>
                <w:sz w:val="16"/>
                <w:szCs w:val="16"/>
                <w:lang w:val="de-DE"/>
              </w:rPr>
            </w:pPr>
          </w:p>
        </w:tc>
        <w:tc>
          <w:tcPr>
            <w:tcW w:w="1165" w:type="dxa"/>
            <w:vAlign w:val="center"/>
          </w:tcPr>
          <w:p w14:paraId="2B24ADF4" w14:textId="1FCECFC4" w:rsidR="00F00E98" w:rsidRPr="00F00E98" w:rsidRDefault="00F00E98" w:rsidP="00F00E98">
            <w:pPr>
              <w:ind w:left="74"/>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c>
          <w:tcPr>
            <w:tcW w:w="3740" w:type="dxa"/>
            <w:shd w:val="clear" w:color="auto" w:fill="F2F2F2" w:themeFill="background1" w:themeFillShade="F2"/>
            <w:vAlign w:val="center"/>
          </w:tcPr>
          <w:p w14:paraId="39323C5D" w14:textId="4617EC13" w:rsidR="00F00E98" w:rsidRPr="00F00E98" w:rsidRDefault="00F00E98" w:rsidP="00F00E98">
            <w:pPr>
              <w:ind w:left="188"/>
              <w:rPr>
                <w:rFonts w:ascii="Calibri" w:hAnsi="Calibri" w:cs="Calibri"/>
                <w:sz w:val="16"/>
                <w:szCs w:val="16"/>
                <w:lang w:val="de-DE"/>
              </w:rPr>
            </w:pPr>
            <w:r w:rsidRPr="00F00E98">
              <w:rPr>
                <w:rFonts w:ascii="Calibri" w:hAnsi="Calibri" w:cs="Calibri"/>
                <w:sz w:val="16"/>
                <w:szCs w:val="16"/>
                <w:lang w:val="de-DE"/>
              </w:rPr>
              <w:t>Vor-Ort Nachbegutachtung durchzuführen bis:</w:t>
            </w:r>
          </w:p>
        </w:tc>
        <w:tc>
          <w:tcPr>
            <w:tcW w:w="1226" w:type="dxa"/>
            <w:shd w:val="clear" w:color="auto" w:fill="F2F2F2" w:themeFill="background1" w:themeFillShade="F2"/>
            <w:vAlign w:val="center"/>
          </w:tcPr>
          <w:p w14:paraId="6CFCEAFD" w14:textId="545FB293" w:rsidR="00F00E98" w:rsidRPr="00F00E98" w:rsidRDefault="00F00E98" w:rsidP="00F00E98">
            <w:pPr>
              <w:ind w:left="82"/>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F00E98" w:rsidRPr="00F00E98" w14:paraId="51A4C8DC" w14:textId="0B179562" w:rsidTr="007053B4">
        <w:trPr>
          <w:trHeight w:val="283"/>
        </w:trPr>
        <w:tc>
          <w:tcPr>
            <w:tcW w:w="3230" w:type="dxa"/>
            <w:vAlign w:val="center"/>
          </w:tcPr>
          <w:p w14:paraId="5300680E" w14:textId="6737C4AA" w:rsidR="00F00E98" w:rsidRPr="00F00E98" w:rsidRDefault="002F0D67" w:rsidP="00F00E98">
            <w:pPr>
              <w:ind w:left="426" w:hanging="284"/>
              <w:rPr>
                <w:rFonts w:ascii="Calibri" w:hAnsi="Calibri" w:cs="Calibri"/>
                <w:sz w:val="16"/>
                <w:szCs w:val="16"/>
                <w:lang w:val="de-DE"/>
              </w:rPr>
            </w:pPr>
            <w:sdt>
              <w:sdtPr>
                <w:rPr>
                  <w:rFonts w:ascii="Calibri" w:hAnsi="Calibri" w:cs="Calibri"/>
                  <w:sz w:val="16"/>
                  <w:szCs w:val="16"/>
                  <w:lang w:val="de-DE"/>
                </w:rPr>
                <w:id w:val="-11153320"/>
                <w14:checkbox>
                  <w14:checked w14:val="0"/>
                  <w14:checkedState w14:val="2612" w14:font="MS Gothic"/>
                  <w14:uncheckedState w14:val="2610" w14:font="MS Gothic"/>
                </w14:checkbox>
              </w:sdtPr>
              <w:sdtEndPr/>
              <w:sdtContent>
                <w:r w:rsidR="00F00E98" w:rsidRPr="00F00E98">
                  <w:rPr>
                    <w:rFonts w:ascii="Segoe UI Symbol" w:hAnsi="Segoe UI Symbol" w:cs="Segoe UI Symbol"/>
                    <w:sz w:val="16"/>
                    <w:szCs w:val="16"/>
                    <w:lang w:val="de-DE"/>
                  </w:rPr>
                  <w:t>☐</w:t>
                </w:r>
              </w:sdtContent>
            </w:sdt>
            <w:r w:rsidR="00F00E98" w:rsidRPr="00F00E98">
              <w:rPr>
                <w:rFonts w:ascii="Calibri" w:hAnsi="Calibri" w:cs="Calibri"/>
                <w:sz w:val="16"/>
                <w:szCs w:val="16"/>
                <w:lang w:val="de-DE"/>
              </w:rPr>
              <w:t xml:space="preserve"> Re-Zertifizierung  </w:t>
            </w:r>
          </w:p>
        </w:tc>
        <w:tc>
          <w:tcPr>
            <w:tcW w:w="1165" w:type="dxa"/>
            <w:vAlign w:val="center"/>
          </w:tcPr>
          <w:p w14:paraId="26AA5265" w14:textId="2CBD786C" w:rsidR="00F00E98" w:rsidRPr="00F00E98" w:rsidRDefault="00F00E98" w:rsidP="00F00E98">
            <w:pPr>
              <w:ind w:left="74"/>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c>
          <w:tcPr>
            <w:tcW w:w="3740" w:type="dxa"/>
            <w:shd w:val="clear" w:color="auto" w:fill="F2F2F2" w:themeFill="background1" w:themeFillShade="F2"/>
            <w:vAlign w:val="center"/>
          </w:tcPr>
          <w:p w14:paraId="1E369D8F" w14:textId="38C05B40" w:rsidR="00F00E98" w:rsidRPr="00F00E98" w:rsidRDefault="00F00E98" w:rsidP="00F00E98">
            <w:pPr>
              <w:ind w:left="188"/>
              <w:rPr>
                <w:rFonts w:ascii="Calibri" w:hAnsi="Calibri" w:cs="Calibri"/>
                <w:sz w:val="16"/>
                <w:szCs w:val="16"/>
                <w:lang w:val="de-DE"/>
              </w:rPr>
            </w:pPr>
            <w:r w:rsidRPr="00F00E98">
              <w:rPr>
                <w:rFonts w:ascii="Calibri" w:hAnsi="Calibri" w:cs="Calibri"/>
                <w:sz w:val="16"/>
                <w:szCs w:val="16"/>
                <w:lang w:val="de-DE"/>
              </w:rPr>
              <w:t>Remote Audit (</w:t>
            </w:r>
            <w:r w:rsidR="007053B4">
              <w:rPr>
                <w:rFonts w:ascii="Calibri" w:hAnsi="Calibri" w:cs="Calibri"/>
                <w:sz w:val="16"/>
                <w:szCs w:val="16"/>
                <w:lang w:val="de-DE"/>
              </w:rPr>
              <w:t>70</w:t>
            </w:r>
            <w:r w:rsidRPr="00F00E98">
              <w:rPr>
                <w:rFonts w:ascii="Calibri" w:hAnsi="Calibri" w:cs="Calibri"/>
                <w:sz w:val="16"/>
                <w:szCs w:val="16"/>
                <w:lang w:val="de-DE"/>
              </w:rPr>
              <w:t>% des Umfangs</w:t>
            </w:r>
            <w:r w:rsidR="007053B4">
              <w:rPr>
                <w:rFonts w:ascii="Calibri" w:hAnsi="Calibri" w:cs="Calibri"/>
                <w:sz w:val="16"/>
                <w:szCs w:val="16"/>
                <w:lang w:val="de-DE"/>
              </w:rPr>
              <w:t>)</w:t>
            </w:r>
            <w:r w:rsidRPr="00F00E98">
              <w:rPr>
                <w:rFonts w:ascii="Calibri" w:hAnsi="Calibri" w:cs="Calibri"/>
                <w:sz w:val="16"/>
                <w:szCs w:val="16"/>
                <w:lang w:val="de-DE"/>
              </w:rPr>
              <w:t xml:space="preserve"> durchzuführen bis:</w:t>
            </w:r>
          </w:p>
        </w:tc>
        <w:tc>
          <w:tcPr>
            <w:tcW w:w="1226" w:type="dxa"/>
            <w:shd w:val="clear" w:color="auto" w:fill="F2F2F2" w:themeFill="background1" w:themeFillShade="F2"/>
            <w:vAlign w:val="center"/>
          </w:tcPr>
          <w:p w14:paraId="22CA8A60" w14:textId="4AE34EE4" w:rsidR="00F00E98" w:rsidRPr="00F00E98" w:rsidRDefault="00F00E98" w:rsidP="00F00E98">
            <w:pPr>
              <w:ind w:left="82"/>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F00E98" w:rsidRPr="00F00E98" w14:paraId="1FE675CE" w14:textId="1273EC97" w:rsidTr="007053B4">
        <w:trPr>
          <w:trHeight w:val="283"/>
        </w:trPr>
        <w:tc>
          <w:tcPr>
            <w:tcW w:w="3230" w:type="dxa"/>
            <w:vAlign w:val="center"/>
          </w:tcPr>
          <w:p w14:paraId="7519EDC3" w14:textId="77777777" w:rsidR="00F00E98" w:rsidRPr="00F00E98" w:rsidRDefault="00F00E98" w:rsidP="00F00E98">
            <w:pPr>
              <w:ind w:left="426" w:hanging="284"/>
              <w:rPr>
                <w:rFonts w:ascii="Calibri" w:hAnsi="Calibri" w:cs="Calibri"/>
                <w:sz w:val="16"/>
                <w:szCs w:val="16"/>
                <w:lang w:val="de-DE"/>
              </w:rPr>
            </w:pPr>
          </w:p>
        </w:tc>
        <w:tc>
          <w:tcPr>
            <w:tcW w:w="1165" w:type="dxa"/>
            <w:vAlign w:val="center"/>
          </w:tcPr>
          <w:p w14:paraId="7EC34095" w14:textId="42DBBB12" w:rsidR="00F00E98" w:rsidRPr="00F00E98" w:rsidRDefault="00F00E98" w:rsidP="00F00E98">
            <w:pPr>
              <w:ind w:left="74"/>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c>
          <w:tcPr>
            <w:tcW w:w="3740" w:type="dxa"/>
            <w:shd w:val="clear" w:color="auto" w:fill="F2F2F2" w:themeFill="background1" w:themeFillShade="F2"/>
            <w:vAlign w:val="center"/>
          </w:tcPr>
          <w:p w14:paraId="23917FF4" w14:textId="78152A4D" w:rsidR="00F00E98" w:rsidRPr="00F00E98" w:rsidRDefault="00F00E98" w:rsidP="00F00E98">
            <w:pPr>
              <w:ind w:left="188"/>
              <w:rPr>
                <w:rFonts w:ascii="Calibri" w:hAnsi="Calibri" w:cs="Calibri"/>
                <w:sz w:val="16"/>
                <w:szCs w:val="16"/>
                <w:lang w:val="de-DE"/>
              </w:rPr>
            </w:pPr>
            <w:r w:rsidRPr="00F00E98">
              <w:rPr>
                <w:rFonts w:ascii="Calibri" w:hAnsi="Calibri" w:cs="Calibri"/>
                <w:sz w:val="16"/>
                <w:szCs w:val="16"/>
                <w:lang w:val="de-DE"/>
              </w:rPr>
              <w:t>Vor-Ort Nachbegutachtung durchzuführen bis:</w:t>
            </w:r>
          </w:p>
        </w:tc>
        <w:tc>
          <w:tcPr>
            <w:tcW w:w="1226" w:type="dxa"/>
            <w:shd w:val="clear" w:color="auto" w:fill="F2F2F2" w:themeFill="background1" w:themeFillShade="F2"/>
            <w:vAlign w:val="center"/>
          </w:tcPr>
          <w:p w14:paraId="04481C06" w14:textId="7CFB3470" w:rsidR="00F00E98" w:rsidRPr="00F00E98" w:rsidRDefault="00F00E98" w:rsidP="00F00E98">
            <w:pPr>
              <w:ind w:left="82"/>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bl>
    <w:p w14:paraId="0BECD927" w14:textId="77777777" w:rsidR="008E587E" w:rsidRDefault="008E587E" w:rsidP="008E587E">
      <w:pPr>
        <w:pStyle w:val="Textkrper"/>
        <w:rPr>
          <w:rFonts w:asciiTheme="minorHAnsi" w:hAnsiTheme="minorHAnsi" w:cstheme="minorHAnsi"/>
          <w:lang w:val="de-DE"/>
        </w:rPr>
      </w:pPr>
    </w:p>
    <w:p w14:paraId="18535BDA" w14:textId="77777777" w:rsidR="00524204" w:rsidRDefault="00524204" w:rsidP="008E587E">
      <w:pPr>
        <w:pStyle w:val="Textkrper"/>
        <w:rPr>
          <w:rFonts w:asciiTheme="minorHAnsi" w:hAnsiTheme="minorHAnsi" w:cstheme="minorHAnsi"/>
          <w:lang w:val="de-DE"/>
        </w:rPr>
      </w:pPr>
    </w:p>
    <w:p w14:paraId="50F773E4" w14:textId="77777777" w:rsidR="000A5B4A" w:rsidRPr="00524204" w:rsidRDefault="000A5B4A" w:rsidP="008E587E">
      <w:pPr>
        <w:pStyle w:val="Textkrper"/>
        <w:rPr>
          <w:rFonts w:asciiTheme="minorHAnsi" w:hAnsiTheme="minorHAnsi" w:cstheme="minorHAnsi"/>
          <w:lang w:val="de-DE"/>
        </w:rPr>
      </w:pPr>
    </w:p>
    <w:p w14:paraId="57E6A64A" w14:textId="5A87EAE8" w:rsidR="006C0544" w:rsidRDefault="006C0544">
      <w:pPr>
        <w:rPr>
          <w:rFonts w:asciiTheme="minorHAnsi" w:hAnsiTheme="minorHAnsi" w:cstheme="minorHAnsi"/>
          <w:b/>
          <w:bCs/>
          <w:sz w:val="18"/>
          <w:szCs w:val="18"/>
          <w:lang w:val="de-DE"/>
        </w:rPr>
      </w:pPr>
    </w:p>
    <w:p w14:paraId="46865367" w14:textId="77777777" w:rsidR="00A055E8" w:rsidRPr="00F00E98" w:rsidRDefault="00084C8F" w:rsidP="00F00E98">
      <w:pPr>
        <w:pStyle w:val="berschrift1"/>
        <w:numPr>
          <w:ilvl w:val="0"/>
          <w:numId w:val="2"/>
        </w:numPr>
        <w:spacing w:before="1"/>
        <w:ind w:left="284" w:hanging="284"/>
        <w:jc w:val="left"/>
        <w:rPr>
          <w:rFonts w:asciiTheme="minorHAnsi" w:hAnsiTheme="minorHAnsi" w:cstheme="minorHAnsi"/>
          <w:lang w:val="de-DE"/>
        </w:rPr>
      </w:pPr>
      <w:r w:rsidRPr="00F00E98">
        <w:rPr>
          <w:rFonts w:asciiTheme="minorHAnsi" w:hAnsiTheme="minorHAnsi" w:cstheme="minorHAnsi"/>
          <w:lang w:val="de-DE"/>
        </w:rPr>
        <w:t>Erklärung des Unternehmens</w:t>
      </w:r>
    </w:p>
    <w:p w14:paraId="2A3A6D30" w14:textId="77777777" w:rsidR="00A055E8" w:rsidRPr="00A627F2" w:rsidRDefault="00A055E8" w:rsidP="008E587E">
      <w:pPr>
        <w:pStyle w:val="Textkrper"/>
        <w:spacing w:before="2"/>
        <w:rPr>
          <w:rFonts w:asciiTheme="minorHAnsi" w:hAnsiTheme="minorHAnsi" w:cstheme="minorHAnsi"/>
          <w:b/>
          <w:sz w:val="12"/>
          <w:lang w:val="de-DE"/>
        </w:rPr>
      </w:pPr>
    </w:p>
    <w:p w14:paraId="1E7B8AF4" w14:textId="03820FE6" w:rsidR="00A055E8" w:rsidRPr="00524204" w:rsidRDefault="00084C8F" w:rsidP="008E587E">
      <w:pPr>
        <w:pStyle w:val="Textkrper"/>
        <w:spacing w:before="93"/>
        <w:ind w:left="228"/>
        <w:jc w:val="both"/>
        <w:rPr>
          <w:rFonts w:asciiTheme="minorHAnsi" w:hAnsiTheme="minorHAnsi" w:cstheme="minorHAnsi"/>
          <w:sz w:val="18"/>
          <w:lang w:val="de-DE"/>
        </w:rPr>
      </w:pPr>
      <w:r w:rsidRPr="00524204">
        <w:rPr>
          <w:rFonts w:asciiTheme="minorHAnsi" w:hAnsiTheme="minorHAnsi" w:cstheme="minorHAnsi"/>
          <w:sz w:val="18"/>
          <w:lang w:val="de-DE"/>
        </w:rPr>
        <w:t xml:space="preserve">Hiermit bestätigen wir, dass dieser </w:t>
      </w:r>
      <w:r w:rsidR="00F00E98">
        <w:rPr>
          <w:rFonts w:asciiTheme="minorHAnsi" w:hAnsiTheme="minorHAnsi" w:cstheme="minorHAnsi"/>
          <w:sz w:val="18"/>
          <w:lang w:val="de-DE"/>
        </w:rPr>
        <w:t>Antrag zur Fristverlängerung</w:t>
      </w:r>
      <w:r w:rsidRPr="00524204">
        <w:rPr>
          <w:rFonts w:asciiTheme="minorHAnsi" w:hAnsiTheme="minorHAnsi" w:cstheme="minorHAnsi"/>
          <w:sz w:val="18"/>
          <w:lang w:val="de-DE"/>
        </w:rPr>
        <w:t xml:space="preserve"> sachkundig und von den hierzu beauftragten Personen ausgefüllt wurde.</w:t>
      </w:r>
      <w:r w:rsidR="00B122F5" w:rsidRPr="00524204">
        <w:rPr>
          <w:rFonts w:asciiTheme="minorHAnsi" w:hAnsiTheme="minorHAnsi" w:cstheme="minorHAnsi"/>
          <w:sz w:val="18"/>
          <w:lang w:val="de-DE"/>
        </w:rPr>
        <w:t xml:space="preserve"> Wir sind damit einverstanden, dass die gemachten Angaben von der MSzert GmbH zur </w:t>
      </w:r>
      <w:r w:rsidR="00555368" w:rsidRPr="00524204">
        <w:rPr>
          <w:rFonts w:asciiTheme="minorHAnsi" w:hAnsiTheme="minorHAnsi" w:cstheme="minorHAnsi"/>
          <w:sz w:val="18"/>
          <w:lang w:val="de-DE"/>
        </w:rPr>
        <w:t>Bearbeitung</w:t>
      </w:r>
      <w:r w:rsidR="00B122F5" w:rsidRPr="00524204">
        <w:rPr>
          <w:rFonts w:asciiTheme="minorHAnsi" w:hAnsiTheme="minorHAnsi" w:cstheme="minorHAnsi"/>
          <w:sz w:val="18"/>
          <w:lang w:val="de-DE"/>
        </w:rPr>
        <w:t xml:space="preserve"> </w:t>
      </w:r>
      <w:r w:rsidR="00555368" w:rsidRPr="00524204">
        <w:rPr>
          <w:rFonts w:asciiTheme="minorHAnsi" w:hAnsiTheme="minorHAnsi" w:cstheme="minorHAnsi"/>
          <w:sz w:val="18"/>
          <w:lang w:val="de-DE"/>
        </w:rPr>
        <w:t>unserer</w:t>
      </w:r>
      <w:r w:rsidR="00B122F5" w:rsidRPr="00524204">
        <w:rPr>
          <w:rFonts w:asciiTheme="minorHAnsi" w:hAnsiTheme="minorHAnsi" w:cstheme="minorHAnsi"/>
          <w:sz w:val="18"/>
          <w:lang w:val="de-DE"/>
        </w:rPr>
        <w:t xml:space="preserve"> </w:t>
      </w:r>
      <w:r w:rsidR="00555368" w:rsidRPr="00524204">
        <w:rPr>
          <w:rFonts w:asciiTheme="minorHAnsi" w:hAnsiTheme="minorHAnsi" w:cstheme="minorHAnsi"/>
          <w:sz w:val="18"/>
          <w:lang w:val="de-DE"/>
        </w:rPr>
        <w:t>A</w:t>
      </w:r>
      <w:r w:rsidR="00B122F5" w:rsidRPr="00524204">
        <w:rPr>
          <w:rFonts w:asciiTheme="minorHAnsi" w:hAnsiTheme="minorHAnsi" w:cstheme="minorHAnsi"/>
          <w:sz w:val="18"/>
          <w:lang w:val="de-DE"/>
        </w:rPr>
        <w:t xml:space="preserve">nfrage genutzt werden. Dies </w:t>
      </w:r>
      <w:r w:rsidR="00045CC4" w:rsidRPr="00524204">
        <w:rPr>
          <w:rFonts w:asciiTheme="minorHAnsi" w:hAnsiTheme="minorHAnsi" w:cstheme="minorHAnsi"/>
          <w:sz w:val="18"/>
          <w:lang w:val="de-DE"/>
        </w:rPr>
        <w:t>geschehen</w:t>
      </w:r>
      <w:r w:rsidR="00B122F5" w:rsidRPr="00524204">
        <w:rPr>
          <w:rFonts w:asciiTheme="minorHAnsi" w:hAnsiTheme="minorHAnsi" w:cstheme="minorHAnsi"/>
          <w:sz w:val="18"/>
          <w:lang w:val="de-DE"/>
        </w:rPr>
        <w:t xml:space="preserve"> im Rahmen der </w:t>
      </w:r>
      <w:r w:rsidR="00555368" w:rsidRPr="00524204">
        <w:rPr>
          <w:rFonts w:asciiTheme="minorHAnsi" w:hAnsiTheme="minorHAnsi" w:cstheme="minorHAnsi"/>
          <w:sz w:val="18"/>
          <w:lang w:val="de-DE"/>
        </w:rPr>
        <w:t xml:space="preserve">nachstehenden Angaben sowie der </w:t>
      </w:r>
      <w:r w:rsidR="00B122F5" w:rsidRPr="00524204">
        <w:rPr>
          <w:rFonts w:asciiTheme="minorHAnsi" w:hAnsiTheme="minorHAnsi" w:cstheme="minorHAnsi"/>
          <w:sz w:val="18"/>
          <w:lang w:val="de-DE"/>
        </w:rPr>
        <w:t xml:space="preserve">Datenschutzerklärung, welche </w:t>
      </w:r>
      <w:r w:rsidR="00555368" w:rsidRPr="00524204">
        <w:rPr>
          <w:rFonts w:asciiTheme="minorHAnsi" w:hAnsiTheme="minorHAnsi" w:cstheme="minorHAnsi"/>
          <w:sz w:val="18"/>
          <w:lang w:val="de-DE"/>
        </w:rPr>
        <w:t xml:space="preserve">unter </w:t>
      </w:r>
      <w:r w:rsidR="00045CC4" w:rsidRPr="00524204">
        <w:rPr>
          <w:rFonts w:asciiTheme="minorHAnsi" w:hAnsiTheme="minorHAnsi" w:cstheme="minorHAnsi"/>
          <w:sz w:val="18"/>
          <w:lang w:val="de-DE"/>
        </w:rPr>
        <w:t>www.mszert.de eingesehen</w:t>
      </w:r>
      <w:r w:rsidR="00B122F5" w:rsidRPr="00524204">
        <w:rPr>
          <w:rFonts w:asciiTheme="minorHAnsi" w:hAnsiTheme="minorHAnsi" w:cstheme="minorHAnsi"/>
          <w:sz w:val="18"/>
          <w:lang w:val="de-DE"/>
        </w:rPr>
        <w:t xml:space="preserve"> werden kann.</w:t>
      </w:r>
    </w:p>
    <w:p w14:paraId="048E752E" w14:textId="77777777" w:rsidR="00A055E8" w:rsidRPr="00524204" w:rsidRDefault="00A055E8" w:rsidP="008E587E">
      <w:pPr>
        <w:pStyle w:val="Textkrper"/>
        <w:spacing w:before="11"/>
        <w:rPr>
          <w:rFonts w:asciiTheme="minorHAnsi" w:hAnsiTheme="minorHAnsi" w:cstheme="minorHAnsi"/>
          <w:sz w:val="24"/>
          <w:lang w:val="de-DE"/>
        </w:rPr>
      </w:pPr>
    </w:p>
    <w:p w14:paraId="68322493" w14:textId="77777777" w:rsidR="00A055E8" w:rsidRPr="00524204" w:rsidRDefault="00084C8F" w:rsidP="008E587E">
      <w:pPr>
        <w:pStyle w:val="Textkrper"/>
        <w:ind w:left="233"/>
        <w:rPr>
          <w:rFonts w:asciiTheme="minorHAnsi" w:hAnsiTheme="minorHAnsi" w:cstheme="minorHAnsi"/>
          <w:sz w:val="18"/>
          <w:lang w:val="de-DE"/>
        </w:rPr>
      </w:pPr>
      <w:r w:rsidRPr="00524204">
        <w:rPr>
          <w:rFonts w:asciiTheme="minorHAnsi" w:hAnsiTheme="minorHAnsi" w:cstheme="minorHAnsi"/>
          <w:sz w:val="18"/>
          <w:lang w:val="de-DE"/>
        </w:rPr>
        <w:t>Anlagen zum Antrag: (optional)</w:t>
      </w:r>
    </w:p>
    <w:p w14:paraId="66B20473" w14:textId="77777777" w:rsidR="00A055E8" w:rsidRPr="00524204" w:rsidRDefault="00A055E8" w:rsidP="008E587E">
      <w:pPr>
        <w:pStyle w:val="Textkrper"/>
        <w:spacing w:before="8"/>
        <w:rPr>
          <w:rFonts w:asciiTheme="minorHAnsi" w:hAnsiTheme="minorHAnsi" w:cstheme="minorHAnsi"/>
          <w:sz w:val="24"/>
          <w:lang w:val="de-DE"/>
        </w:rPr>
      </w:pPr>
    </w:p>
    <w:p w14:paraId="5661A2F1" w14:textId="649B1E4F" w:rsidR="00A055E8" w:rsidRPr="00524204" w:rsidRDefault="002F0D67" w:rsidP="008E587E">
      <w:pPr>
        <w:pStyle w:val="Textkrper"/>
        <w:spacing w:after="120"/>
        <w:ind w:left="1134" w:hanging="567"/>
        <w:rPr>
          <w:rFonts w:asciiTheme="minorHAnsi" w:hAnsiTheme="minorHAnsi" w:cstheme="minorHAnsi"/>
          <w:sz w:val="18"/>
          <w:lang w:val="de-DE"/>
        </w:rPr>
      </w:pPr>
      <w:sdt>
        <w:sdtPr>
          <w:rPr>
            <w:rFonts w:asciiTheme="minorHAnsi" w:hAnsiTheme="minorHAnsi" w:cstheme="minorHAnsi"/>
            <w:sz w:val="18"/>
            <w:lang w:val="de-DE"/>
          </w:rPr>
          <w:id w:val="655190241"/>
          <w14:checkbox>
            <w14:checked w14:val="0"/>
            <w14:checkedState w14:val="2612" w14:font="MS Gothic"/>
            <w14:uncheckedState w14:val="2610" w14:font="MS Gothic"/>
          </w14:checkbox>
        </w:sdtPr>
        <w:sdtEndPr/>
        <w:sdtContent>
          <w:r w:rsidR="00045CC4">
            <w:rPr>
              <w:rFonts w:ascii="MS Gothic" w:eastAsia="MS Gothic" w:hAnsi="MS Gothic" w:cstheme="minorHAnsi" w:hint="eastAsia"/>
              <w:sz w:val="18"/>
              <w:lang w:val="de-DE"/>
            </w:rPr>
            <w:t>☐</w:t>
          </w:r>
        </w:sdtContent>
      </w:sdt>
      <w:r w:rsidR="00891749" w:rsidRPr="00524204">
        <w:rPr>
          <w:rFonts w:asciiTheme="minorHAnsi" w:hAnsiTheme="minorHAnsi" w:cstheme="minorHAnsi"/>
          <w:sz w:val="18"/>
          <w:lang w:val="de-DE"/>
        </w:rPr>
        <w:tab/>
      </w:r>
      <w:r w:rsidR="00045CC4">
        <w:rPr>
          <w:rFonts w:asciiTheme="minorHAnsi" w:hAnsiTheme="minorHAnsi" w:cstheme="minorHAnsi"/>
          <w:sz w:val="18"/>
          <w:lang w:val="de-DE"/>
        </w:rPr>
        <w:t>Notfallplan / Notfallwiederherstellungsplan</w:t>
      </w:r>
    </w:p>
    <w:p w14:paraId="7AB4D85B" w14:textId="49C027EC" w:rsidR="00A055E8" w:rsidRPr="00524204" w:rsidRDefault="002F0D67" w:rsidP="008E587E">
      <w:pPr>
        <w:pStyle w:val="Textkrper"/>
        <w:spacing w:before="68" w:after="120"/>
        <w:ind w:left="1134" w:hanging="567"/>
        <w:rPr>
          <w:rFonts w:asciiTheme="minorHAnsi" w:hAnsiTheme="minorHAnsi" w:cstheme="minorHAnsi"/>
          <w:sz w:val="18"/>
          <w:lang w:val="de-DE"/>
        </w:rPr>
      </w:pPr>
      <w:sdt>
        <w:sdtPr>
          <w:rPr>
            <w:rFonts w:asciiTheme="minorHAnsi" w:hAnsiTheme="minorHAnsi" w:cstheme="minorHAnsi"/>
            <w:sz w:val="18"/>
            <w:lang w:val="de-DE"/>
          </w:rPr>
          <w:id w:val="-1591697928"/>
          <w14:checkbox>
            <w14:checked w14:val="0"/>
            <w14:checkedState w14:val="2612" w14:font="MS Gothic"/>
            <w14:uncheckedState w14:val="2610" w14:font="MS Gothic"/>
          </w14:checkbox>
        </w:sdtPr>
        <w:sdtEndPr/>
        <w:sdtContent>
          <w:r w:rsidR="00045CC4">
            <w:rPr>
              <w:rFonts w:ascii="MS Gothic" w:eastAsia="MS Gothic" w:hAnsi="MS Gothic" w:cstheme="minorHAnsi" w:hint="eastAsia"/>
              <w:sz w:val="18"/>
              <w:lang w:val="de-DE"/>
            </w:rPr>
            <w:t>☐</w:t>
          </w:r>
        </w:sdtContent>
      </w:sdt>
      <w:r w:rsidR="00891749" w:rsidRPr="00524204">
        <w:rPr>
          <w:rFonts w:asciiTheme="minorHAnsi" w:hAnsiTheme="minorHAnsi" w:cstheme="minorHAnsi"/>
          <w:sz w:val="18"/>
          <w:lang w:val="de-DE"/>
        </w:rPr>
        <w:tab/>
      </w:r>
      <w:r w:rsidR="00045CC4">
        <w:rPr>
          <w:rFonts w:asciiTheme="minorHAnsi" w:hAnsiTheme="minorHAnsi" w:cstheme="minorHAnsi"/>
          <w:sz w:val="18"/>
          <w:lang w:val="de-DE"/>
        </w:rPr>
        <w:t>Folgenabschätzung</w:t>
      </w:r>
    </w:p>
    <w:p w14:paraId="2367248C" w14:textId="66113929" w:rsidR="00A055E8" w:rsidRPr="00524204" w:rsidRDefault="002F0D67" w:rsidP="008E587E">
      <w:pPr>
        <w:pStyle w:val="Textkrper"/>
        <w:spacing w:before="68" w:after="120"/>
        <w:ind w:left="1134" w:hanging="567"/>
        <w:rPr>
          <w:rFonts w:asciiTheme="minorHAnsi" w:hAnsiTheme="minorHAnsi" w:cstheme="minorHAnsi"/>
          <w:sz w:val="18"/>
          <w:lang w:val="de-DE"/>
        </w:rPr>
      </w:pPr>
      <w:sdt>
        <w:sdtPr>
          <w:rPr>
            <w:rFonts w:asciiTheme="minorHAnsi" w:hAnsiTheme="minorHAnsi" w:cstheme="minorHAnsi"/>
            <w:sz w:val="18"/>
            <w:lang w:val="de-DE"/>
          </w:rPr>
          <w:id w:val="1464153746"/>
          <w14:checkbox>
            <w14:checked w14:val="0"/>
            <w14:checkedState w14:val="2612" w14:font="MS Gothic"/>
            <w14:uncheckedState w14:val="2610" w14:font="MS Gothic"/>
          </w14:checkbox>
        </w:sdtPr>
        <w:sdtEndPr/>
        <w:sdtContent>
          <w:r w:rsidR="00045CC4">
            <w:rPr>
              <w:rFonts w:ascii="MS Gothic" w:eastAsia="MS Gothic" w:hAnsi="MS Gothic" w:cstheme="minorHAnsi" w:hint="eastAsia"/>
              <w:sz w:val="18"/>
              <w:lang w:val="de-DE"/>
            </w:rPr>
            <w:t>☐</w:t>
          </w:r>
        </w:sdtContent>
      </w:sdt>
      <w:r w:rsidR="00891749" w:rsidRPr="00524204">
        <w:rPr>
          <w:rFonts w:asciiTheme="minorHAnsi" w:hAnsiTheme="minorHAnsi" w:cstheme="minorHAnsi"/>
          <w:sz w:val="18"/>
          <w:lang w:val="de-DE"/>
        </w:rPr>
        <w:tab/>
        <w:t>Un</w:t>
      </w:r>
      <w:r w:rsidR="00084C8F" w:rsidRPr="00524204">
        <w:rPr>
          <w:rFonts w:asciiTheme="minorHAnsi" w:hAnsiTheme="minorHAnsi" w:cstheme="minorHAnsi"/>
          <w:sz w:val="18"/>
          <w:lang w:val="de-DE"/>
        </w:rPr>
        <w:t>ternehmenspräsentation</w:t>
      </w:r>
    </w:p>
    <w:p w14:paraId="46F1DD29" w14:textId="77777777" w:rsidR="003A1AEC" w:rsidRPr="00524204" w:rsidRDefault="003A1AEC" w:rsidP="008E587E">
      <w:pPr>
        <w:pStyle w:val="Textkrper"/>
        <w:spacing w:before="68"/>
        <w:ind w:left="953"/>
        <w:rPr>
          <w:rFonts w:asciiTheme="minorHAnsi" w:hAnsiTheme="minorHAnsi" w:cstheme="minorHAnsi"/>
          <w:sz w:val="18"/>
          <w:lang w:val="de-DE"/>
        </w:rPr>
      </w:pPr>
    </w:p>
    <w:p w14:paraId="47BE409D" w14:textId="77777777" w:rsidR="00A055E8" w:rsidRPr="00524204" w:rsidRDefault="00A055E8" w:rsidP="008E587E">
      <w:pPr>
        <w:pStyle w:val="Textkrper"/>
        <w:rPr>
          <w:rFonts w:asciiTheme="minorHAnsi" w:hAnsiTheme="minorHAnsi" w:cstheme="minorHAnsi"/>
          <w:sz w:val="18"/>
          <w:lang w:val="de-DE"/>
        </w:rPr>
      </w:pPr>
    </w:p>
    <w:p w14:paraId="68C1B541" w14:textId="6E508193" w:rsidR="00B122F5" w:rsidRDefault="00524204" w:rsidP="008E587E">
      <w:pPr>
        <w:pStyle w:val="Textkrper"/>
        <w:ind w:left="233"/>
        <w:rPr>
          <w:rFonts w:asciiTheme="minorHAnsi" w:hAnsiTheme="minorHAnsi" w:cstheme="minorHAnsi"/>
          <w:sz w:val="18"/>
          <w:lang w:val="de-DE"/>
        </w:rPr>
      </w:pPr>
      <w:r>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default w:val="Ort, Datum"/>
            </w:textInput>
          </w:ffData>
        </w:fldChar>
      </w:r>
      <w:r>
        <w:rPr>
          <w:rFonts w:asciiTheme="minorHAnsi" w:hAnsiTheme="minorHAnsi" w:cstheme="minorHAnsi"/>
          <w:sz w:val="18"/>
          <w:lang w:val="de-DE"/>
        </w:rPr>
        <w:instrText xml:space="preserve"> FORMTEXT </w:instrText>
      </w:r>
      <w:r>
        <w:rPr>
          <w:rFonts w:asciiTheme="minorHAnsi" w:hAnsiTheme="minorHAnsi" w:cstheme="minorHAnsi"/>
          <w:sz w:val="18"/>
          <w:lang w:val="de-DE"/>
        </w:rPr>
      </w:r>
      <w:r>
        <w:rPr>
          <w:rFonts w:asciiTheme="minorHAnsi" w:hAnsiTheme="minorHAnsi" w:cstheme="minorHAnsi"/>
          <w:sz w:val="18"/>
          <w:lang w:val="de-DE"/>
        </w:rPr>
        <w:fldChar w:fldCharType="separate"/>
      </w:r>
      <w:r w:rsidR="007637E7">
        <w:rPr>
          <w:rFonts w:asciiTheme="minorHAnsi" w:hAnsiTheme="minorHAnsi" w:cstheme="minorHAnsi"/>
          <w:noProof/>
          <w:sz w:val="18"/>
          <w:lang w:val="de-DE"/>
        </w:rPr>
        <w:t>Ort, Datum</w:t>
      </w:r>
      <w:r>
        <w:rPr>
          <w:rFonts w:asciiTheme="minorHAnsi" w:hAnsiTheme="minorHAnsi" w:cstheme="minorHAnsi"/>
          <w:sz w:val="18"/>
          <w:lang w:val="de-DE"/>
        </w:rPr>
        <w:fldChar w:fldCharType="end"/>
      </w:r>
    </w:p>
    <w:p w14:paraId="6A535FDE" w14:textId="77777777" w:rsidR="00524204" w:rsidRDefault="00524204" w:rsidP="008E587E">
      <w:pPr>
        <w:pStyle w:val="Textkrper"/>
        <w:ind w:left="233"/>
        <w:rPr>
          <w:rFonts w:asciiTheme="minorHAnsi" w:hAnsiTheme="minorHAnsi" w:cstheme="minorHAnsi"/>
          <w:sz w:val="18"/>
          <w:lang w:val="de-DE"/>
        </w:rPr>
      </w:pPr>
    </w:p>
    <w:p w14:paraId="1B91BF03" w14:textId="759EDCF3" w:rsidR="00B122F5" w:rsidRDefault="00524204" w:rsidP="008E587E">
      <w:pPr>
        <w:pStyle w:val="Textkrper"/>
        <w:ind w:left="233"/>
        <w:rPr>
          <w:rFonts w:asciiTheme="minorHAnsi" w:hAnsiTheme="minorHAnsi" w:cstheme="minorHAnsi"/>
          <w:sz w:val="18"/>
          <w:lang w:val="de-DE"/>
        </w:rPr>
      </w:pPr>
      <w:r>
        <w:rPr>
          <w:rFonts w:asciiTheme="minorHAnsi" w:hAnsiTheme="minorHAnsi" w:cstheme="minorHAnsi"/>
          <w:sz w:val="18"/>
          <w:lang w:val="de-DE"/>
        </w:rPr>
        <w:t>Angaben gemacht durch:</w:t>
      </w:r>
      <w:r>
        <w:rPr>
          <w:rFonts w:asciiTheme="minorHAnsi" w:hAnsiTheme="minorHAnsi" w:cstheme="minorHAnsi"/>
          <w:sz w:val="18"/>
          <w:lang w:val="de-DE"/>
        </w:rPr>
        <w:tab/>
      </w:r>
      <w:r>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default w:val="Name Ausfüller"/>
            </w:textInput>
          </w:ffData>
        </w:fldChar>
      </w:r>
      <w:r>
        <w:rPr>
          <w:rFonts w:asciiTheme="minorHAnsi" w:hAnsiTheme="minorHAnsi" w:cstheme="minorHAnsi"/>
          <w:sz w:val="18"/>
          <w:lang w:val="de-DE"/>
        </w:rPr>
        <w:instrText xml:space="preserve"> FORMTEXT </w:instrText>
      </w:r>
      <w:r>
        <w:rPr>
          <w:rFonts w:asciiTheme="minorHAnsi" w:hAnsiTheme="minorHAnsi" w:cstheme="minorHAnsi"/>
          <w:sz w:val="18"/>
          <w:lang w:val="de-DE"/>
        </w:rPr>
      </w:r>
      <w:r>
        <w:rPr>
          <w:rFonts w:asciiTheme="minorHAnsi" w:hAnsiTheme="minorHAnsi" w:cstheme="minorHAnsi"/>
          <w:sz w:val="18"/>
          <w:lang w:val="de-DE"/>
        </w:rPr>
        <w:fldChar w:fldCharType="separate"/>
      </w:r>
      <w:r w:rsidR="007637E7">
        <w:rPr>
          <w:rFonts w:asciiTheme="minorHAnsi" w:hAnsiTheme="minorHAnsi" w:cstheme="minorHAnsi"/>
          <w:noProof/>
          <w:sz w:val="18"/>
          <w:lang w:val="de-DE"/>
        </w:rPr>
        <w:t>Name Ausfüller</w:t>
      </w:r>
      <w:r>
        <w:rPr>
          <w:rFonts w:asciiTheme="minorHAnsi" w:hAnsiTheme="minorHAnsi" w:cstheme="minorHAnsi"/>
          <w:sz w:val="18"/>
          <w:lang w:val="de-DE"/>
        </w:rPr>
        <w:fldChar w:fldCharType="end"/>
      </w:r>
    </w:p>
    <w:p w14:paraId="41599721" w14:textId="77777777" w:rsidR="00524204" w:rsidRPr="00524204" w:rsidRDefault="00524204" w:rsidP="008E587E">
      <w:pPr>
        <w:pStyle w:val="Textkrper"/>
        <w:ind w:left="233"/>
        <w:rPr>
          <w:rFonts w:asciiTheme="minorHAnsi" w:hAnsiTheme="minorHAnsi" w:cstheme="minorHAnsi"/>
          <w:sz w:val="18"/>
          <w:lang w:val="de-DE"/>
        </w:rPr>
      </w:pPr>
    </w:p>
    <w:p w14:paraId="250799F1" w14:textId="77777777" w:rsidR="00B122F5" w:rsidRPr="00524204" w:rsidRDefault="00B122F5" w:rsidP="008E587E">
      <w:pPr>
        <w:pStyle w:val="Textkrper"/>
        <w:ind w:left="233"/>
        <w:rPr>
          <w:rFonts w:asciiTheme="minorHAnsi" w:hAnsiTheme="minorHAnsi" w:cstheme="minorHAnsi"/>
          <w:sz w:val="18"/>
          <w:lang w:val="de-DE"/>
        </w:rPr>
      </w:pPr>
      <w:r w:rsidRPr="00524204">
        <w:rPr>
          <w:rFonts w:asciiTheme="minorHAnsi" w:hAnsiTheme="minorHAnsi" w:cstheme="minorHAnsi"/>
          <w:sz w:val="18"/>
          <w:lang w:val="de-DE"/>
        </w:rPr>
        <w:t>-elektronisch erstellt, ohne Unterschrift gültig-</w:t>
      </w:r>
    </w:p>
    <w:p w14:paraId="2FA97AEF" w14:textId="77777777" w:rsidR="00A055E8" w:rsidRPr="00524204" w:rsidRDefault="00A055E8" w:rsidP="008E587E">
      <w:pPr>
        <w:pStyle w:val="Textkrper"/>
        <w:rPr>
          <w:rFonts w:asciiTheme="minorHAnsi" w:hAnsiTheme="minorHAnsi" w:cstheme="minorHAnsi"/>
          <w:sz w:val="18"/>
          <w:lang w:val="de-DE"/>
        </w:rPr>
      </w:pPr>
    </w:p>
    <w:p w14:paraId="13DDE823" w14:textId="77777777" w:rsidR="00A055E8" w:rsidRPr="00A627F2" w:rsidRDefault="00A055E8" w:rsidP="008E587E">
      <w:pPr>
        <w:pStyle w:val="Textkrper"/>
        <w:rPr>
          <w:rFonts w:asciiTheme="minorHAnsi" w:hAnsiTheme="minorHAnsi" w:cstheme="minorHAnsi"/>
          <w:lang w:val="de-DE"/>
        </w:rPr>
      </w:pPr>
    </w:p>
    <w:p w14:paraId="431F3ADD" w14:textId="77777777" w:rsidR="00A055E8" w:rsidRPr="00A627F2" w:rsidRDefault="00A055E8" w:rsidP="008E587E">
      <w:pPr>
        <w:pStyle w:val="Textkrper"/>
        <w:rPr>
          <w:rFonts w:asciiTheme="minorHAnsi" w:hAnsiTheme="minorHAnsi" w:cstheme="minorHAnsi"/>
          <w:lang w:val="de-DE"/>
        </w:rPr>
      </w:pPr>
    </w:p>
    <w:p w14:paraId="6B517861" w14:textId="77777777" w:rsidR="006C0544" w:rsidRDefault="006C0544" w:rsidP="008E587E">
      <w:pPr>
        <w:rPr>
          <w:rFonts w:asciiTheme="minorHAnsi" w:hAnsiTheme="minorHAnsi" w:cstheme="minorHAnsi"/>
          <w:b/>
          <w:bCs/>
          <w:sz w:val="18"/>
          <w:szCs w:val="18"/>
          <w:lang w:val="de-DE"/>
        </w:rPr>
      </w:pPr>
    </w:p>
    <w:p w14:paraId="2F841A06" w14:textId="77777777" w:rsidR="00555368" w:rsidRPr="00524204" w:rsidRDefault="00555368" w:rsidP="008E587E">
      <w:pPr>
        <w:numPr>
          <w:ilvl w:val="0"/>
          <w:numId w:val="2"/>
        </w:numPr>
        <w:ind w:left="284" w:hanging="284"/>
        <w:jc w:val="left"/>
        <w:outlineLvl w:val="0"/>
        <w:rPr>
          <w:rFonts w:asciiTheme="minorHAnsi" w:hAnsiTheme="minorHAnsi" w:cstheme="minorHAnsi"/>
          <w:b/>
          <w:bCs/>
          <w:sz w:val="18"/>
          <w:szCs w:val="18"/>
          <w:lang w:val="de-DE"/>
        </w:rPr>
      </w:pPr>
      <w:r w:rsidRPr="00524204">
        <w:rPr>
          <w:rFonts w:asciiTheme="minorHAnsi" w:hAnsiTheme="minorHAnsi" w:cstheme="minorHAnsi"/>
          <w:b/>
          <w:bCs/>
          <w:sz w:val="18"/>
          <w:szCs w:val="18"/>
          <w:lang w:val="de-DE"/>
        </w:rPr>
        <w:t>Prüfvermerk der Zertifizierungsstelle</w:t>
      </w:r>
    </w:p>
    <w:p w14:paraId="79E72A86" w14:textId="77777777" w:rsidR="00555368" w:rsidRPr="00A627F2" w:rsidRDefault="00555368" w:rsidP="008E587E">
      <w:pPr>
        <w:pStyle w:val="Textkrper"/>
        <w:spacing w:before="3"/>
        <w:rPr>
          <w:rFonts w:asciiTheme="minorHAnsi" w:hAnsiTheme="minorHAnsi" w:cstheme="minorHAnsi"/>
          <w:sz w:val="18"/>
          <w:lang w:val="de-DE"/>
        </w:rPr>
      </w:pPr>
    </w:p>
    <w:tbl>
      <w:tblPr>
        <w:tblStyle w:val="Tabellenraster"/>
        <w:tblW w:w="9072" w:type="dxa"/>
        <w:tblInd w:w="250" w:type="dxa"/>
        <w:tblCellMar>
          <w:top w:w="57" w:type="dxa"/>
        </w:tblCellMar>
        <w:tblLook w:val="04A0" w:firstRow="1" w:lastRow="0" w:firstColumn="1" w:lastColumn="0" w:noHBand="0" w:noVBand="1"/>
      </w:tblPr>
      <w:tblGrid>
        <w:gridCol w:w="5954"/>
        <w:gridCol w:w="3118"/>
      </w:tblGrid>
      <w:tr w:rsidR="00004960" w:rsidRPr="00A627F2" w14:paraId="138226E3" w14:textId="77777777" w:rsidTr="00F00E98">
        <w:trPr>
          <w:trHeight w:val="113"/>
        </w:trPr>
        <w:tc>
          <w:tcPr>
            <w:tcW w:w="9072" w:type="dxa"/>
            <w:gridSpan w:val="2"/>
            <w:tcBorders>
              <w:top w:val="nil"/>
              <w:left w:val="nil"/>
              <w:bottom w:val="nil"/>
              <w:right w:val="nil"/>
            </w:tcBorders>
            <w:shd w:val="clear" w:color="auto" w:fill="D9D9D9" w:themeFill="background1" w:themeFillShade="D9"/>
            <w:vAlign w:val="center"/>
          </w:tcPr>
          <w:p w14:paraId="3457486C" w14:textId="77777777" w:rsidR="00004960" w:rsidRPr="00A627F2" w:rsidRDefault="00004960" w:rsidP="008E587E">
            <w:pPr>
              <w:pStyle w:val="Textkrper"/>
              <w:spacing w:before="3"/>
              <w:rPr>
                <w:rFonts w:asciiTheme="minorHAnsi" w:hAnsiTheme="minorHAnsi" w:cstheme="minorHAnsi"/>
                <w:b/>
                <w:sz w:val="18"/>
                <w:lang w:val="de-DE"/>
              </w:rPr>
            </w:pPr>
            <w:r w:rsidRPr="00A627F2">
              <w:rPr>
                <w:rFonts w:asciiTheme="minorHAnsi" w:hAnsiTheme="minorHAnsi" w:cstheme="minorHAnsi"/>
                <w:b/>
                <w:sz w:val="18"/>
                <w:lang w:val="de-DE"/>
              </w:rPr>
              <w:t>Vermerke der Zertifizierungsstelle:</w:t>
            </w:r>
          </w:p>
        </w:tc>
      </w:tr>
      <w:tr w:rsidR="005E5227" w:rsidRPr="006C0544" w14:paraId="3B02ABA6" w14:textId="77777777" w:rsidTr="00F00E98">
        <w:trPr>
          <w:trHeight w:val="340"/>
        </w:trPr>
        <w:tc>
          <w:tcPr>
            <w:tcW w:w="5954" w:type="dxa"/>
            <w:tcBorders>
              <w:top w:val="nil"/>
              <w:left w:val="nil"/>
              <w:bottom w:val="nil"/>
              <w:right w:val="nil"/>
            </w:tcBorders>
          </w:tcPr>
          <w:p w14:paraId="05C71A6F" w14:textId="134D43CF" w:rsidR="005E5227" w:rsidRPr="006C0544" w:rsidRDefault="00F00E98" w:rsidP="00F00E98">
            <w:pPr>
              <w:pStyle w:val="Textkrper"/>
              <w:spacing w:before="3"/>
              <w:rPr>
                <w:rFonts w:asciiTheme="minorHAnsi" w:hAnsiTheme="minorHAnsi" w:cstheme="minorHAnsi"/>
                <w:sz w:val="18"/>
                <w:szCs w:val="18"/>
                <w:lang w:val="de-DE"/>
              </w:rPr>
            </w:pPr>
            <w:r>
              <w:rPr>
                <w:rFonts w:asciiTheme="minorHAnsi" w:hAnsiTheme="minorHAnsi" w:cstheme="minorHAnsi"/>
                <w:sz w:val="18"/>
                <w:szCs w:val="18"/>
                <w:lang w:val="de-DE"/>
              </w:rPr>
              <w:t>Fristverlängerung für außerordentliche Ereignisse zulässig?</w:t>
            </w:r>
          </w:p>
        </w:tc>
        <w:tc>
          <w:tcPr>
            <w:tcW w:w="3118" w:type="dxa"/>
            <w:tcBorders>
              <w:top w:val="nil"/>
              <w:left w:val="nil"/>
              <w:bottom w:val="nil"/>
              <w:right w:val="nil"/>
            </w:tcBorders>
          </w:tcPr>
          <w:p w14:paraId="424DBAC3" w14:textId="19C08000" w:rsidR="005E5227" w:rsidRPr="006C0544" w:rsidRDefault="002F0D67" w:rsidP="00F00E98">
            <w:pPr>
              <w:pStyle w:val="Textkrper"/>
              <w:spacing w:before="3"/>
              <w:rPr>
                <w:rFonts w:asciiTheme="minorHAnsi" w:hAnsiTheme="minorHAnsi" w:cstheme="minorHAnsi"/>
                <w:sz w:val="18"/>
                <w:szCs w:val="18"/>
                <w:lang w:val="de-DE"/>
              </w:rPr>
            </w:pPr>
            <w:sdt>
              <w:sdtPr>
                <w:rPr>
                  <w:rFonts w:asciiTheme="minorHAnsi" w:hAnsiTheme="minorHAnsi" w:cstheme="minorHAnsi"/>
                  <w:sz w:val="18"/>
                  <w:szCs w:val="18"/>
                  <w:lang w:val="de-DE"/>
                </w:rPr>
                <w:id w:val="-1448617870"/>
                <w14:checkbox>
                  <w14:checked w14:val="0"/>
                  <w14:checkedState w14:val="2612" w14:font="MS Gothic"/>
                  <w14:uncheckedState w14:val="2610" w14:font="MS Gothic"/>
                </w14:checkbox>
              </w:sdtPr>
              <w:sdtEndPr/>
              <w:sdtContent>
                <w:r w:rsidR="00F00E98">
                  <w:rPr>
                    <w:rFonts w:ascii="MS Gothic" w:eastAsia="MS Gothic" w:hAnsi="MS Gothic" w:cstheme="minorHAnsi" w:hint="eastAsia"/>
                    <w:sz w:val="18"/>
                    <w:szCs w:val="18"/>
                    <w:lang w:val="de-DE"/>
                  </w:rPr>
                  <w:t>☐</w:t>
                </w:r>
              </w:sdtContent>
            </w:sdt>
            <w:r w:rsidR="00F00E98">
              <w:rPr>
                <w:rFonts w:asciiTheme="minorHAnsi" w:hAnsiTheme="minorHAnsi" w:cstheme="minorHAnsi"/>
                <w:sz w:val="18"/>
                <w:szCs w:val="18"/>
                <w:lang w:val="de-DE"/>
              </w:rPr>
              <w:t xml:space="preserve"> Ja </w:t>
            </w:r>
            <w:r w:rsidR="00F00E98">
              <w:rPr>
                <w:rFonts w:asciiTheme="minorHAnsi" w:hAnsiTheme="minorHAnsi" w:cstheme="minorHAnsi"/>
                <w:sz w:val="18"/>
                <w:szCs w:val="18"/>
                <w:lang w:val="de-DE"/>
              </w:rPr>
              <w:tab/>
            </w:r>
            <w:sdt>
              <w:sdtPr>
                <w:rPr>
                  <w:rFonts w:asciiTheme="minorHAnsi" w:hAnsiTheme="minorHAnsi" w:cstheme="minorHAnsi"/>
                  <w:sz w:val="18"/>
                  <w:szCs w:val="18"/>
                  <w:lang w:val="de-DE"/>
                </w:rPr>
                <w:id w:val="8567437"/>
                <w14:checkbox>
                  <w14:checked w14:val="0"/>
                  <w14:checkedState w14:val="2612" w14:font="MS Gothic"/>
                  <w14:uncheckedState w14:val="2610" w14:font="MS Gothic"/>
                </w14:checkbox>
              </w:sdtPr>
              <w:sdtEndPr/>
              <w:sdtContent>
                <w:r w:rsidR="00F00E98">
                  <w:rPr>
                    <w:rFonts w:ascii="MS Gothic" w:eastAsia="MS Gothic" w:hAnsi="MS Gothic" w:cstheme="minorHAnsi" w:hint="eastAsia"/>
                    <w:sz w:val="18"/>
                    <w:szCs w:val="18"/>
                    <w:lang w:val="de-DE"/>
                  </w:rPr>
                  <w:t>☐</w:t>
                </w:r>
              </w:sdtContent>
            </w:sdt>
            <w:r w:rsidR="00F00E98">
              <w:rPr>
                <w:rFonts w:asciiTheme="minorHAnsi" w:hAnsiTheme="minorHAnsi" w:cstheme="minorHAnsi"/>
                <w:sz w:val="18"/>
                <w:szCs w:val="18"/>
                <w:lang w:val="de-DE"/>
              </w:rPr>
              <w:t xml:space="preserve"> Nein</w:t>
            </w:r>
          </w:p>
        </w:tc>
      </w:tr>
      <w:tr w:rsidR="00F00E98" w:rsidRPr="006C0544" w14:paraId="24058602" w14:textId="77777777" w:rsidTr="00F00E98">
        <w:trPr>
          <w:trHeight w:val="340"/>
        </w:trPr>
        <w:tc>
          <w:tcPr>
            <w:tcW w:w="5954" w:type="dxa"/>
            <w:tcBorders>
              <w:top w:val="nil"/>
              <w:left w:val="nil"/>
              <w:bottom w:val="nil"/>
              <w:right w:val="nil"/>
            </w:tcBorders>
          </w:tcPr>
          <w:p w14:paraId="707FCCDA" w14:textId="69649487" w:rsidR="00F00E98" w:rsidRPr="006C0544" w:rsidRDefault="00F00E98" w:rsidP="00F00E98">
            <w:pPr>
              <w:pStyle w:val="Textkrper"/>
              <w:spacing w:before="3"/>
              <w:rPr>
                <w:rFonts w:asciiTheme="minorHAnsi" w:hAnsiTheme="minorHAnsi" w:cstheme="minorHAnsi"/>
                <w:sz w:val="18"/>
                <w:szCs w:val="18"/>
                <w:lang w:val="de-DE"/>
              </w:rPr>
            </w:pPr>
            <w:r>
              <w:rPr>
                <w:rFonts w:asciiTheme="minorHAnsi" w:hAnsiTheme="minorHAnsi" w:cstheme="minorHAnsi"/>
                <w:sz w:val="18"/>
                <w:szCs w:val="18"/>
                <w:lang w:val="de-DE"/>
              </w:rPr>
              <w:t>Können Remote-Verfahren als alternative Methode genutzt werden?</w:t>
            </w:r>
          </w:p>
        </w:tc>
        <w:tc>
          <w:tcPr>
            <w:tcW w:w="3118" w:type="dxa"/>
            <w:tcBorders>
              <w:top w:val="nil"/>
              <w:left w:val="nil"/>
              <w:bottom w:val="nil"/>
              <w:right w:val="nil"/>
            </w:tcBorders>
          </w:tcPr>
          <w:p w14:paraId="71E2C752" w14:textId="054CEA43" w:rsidR="00F00E98" w:rsidRPr="006C0544" w:rsidRDefault="002F0D67" w:rsidP="00F00E98">
            <w:pPr>
              <w:pStyle w:val="Textkrper"/>
              <w:spacing w:before="3"/>
              <w:rPr>
                <w:rFonts w:asciiTheme="minorHAnsi" w:hAnsiTheme="minorHAnsi" w:cstheme="minorHAnsi"/>
                <w:sz w:val="18"/>
                <w:szCs w:val="18"/>
                <w:lang w:val="de-DE"/>
              </w:rPr>
            </w:pPr>
            <w:sdt>
              <w:sdtPr>
                <w:rPr>
                  <w:rFonts w:asciiTheme="minorHAnsi" w:hAnsiTheme="minorHAnsi" w:cstheme="minorHAnsi"/>
                  <w:sz w:val="18"/>
                  <w:szCs w:val="18"/>
                  <w:lang w:val="de-DE"/>
                </w:rPr>
                <w:id w:val="-444157271"/>
                <w14:checkbox>
                  <w14:checked w14:val="0"/>
                  <w14:checkedState w14:val="2612" w14:font="MS Gothic"/>
                  <w14:uncheckedState w14:val="2610" w14:font="MS Gothic"/>
                </w14:checkbox>
              </w:sdtPr>
              <w:sdtEndPr/>
              <w:sdtContent>
                <w:r w:rsidR="00F00E98">
                  <w:rPr>
                    <w:rFonts w:ascii="MS Gothic" w:eastAsia="MS Gothic" w:hAnsi="MS Gothic" w:cstheme="minorHAnsi" w:hint="eastAsia"/>
                    <w:sz w:val="18"/>
                    <w:szCs w:val="18"/>
                    <w:lang w:val="de-DE"/>
                  </w:rPr>
                  <w:t>☐</w:t>
                </w:r>
              </w:sdtContent>
            </w:sdt>
            <w:r w:rsidR="00F00E98">
              <w:rPr>
                <w:rFonts w:asciiTheme="minorHAnsi" w:hAnsiTheme="minorHAnsi" w:cstheme="minorHAnsi"/>
                <w:sz w:val="18"/>
                <w:szCs w:val="18"/>
                <w:lang w:val="de-DE"/>
              </w:rPr>
              <w:t xml:space="preserve"> Ja </w:t>
            </w:r>
            <w:r w:rsidR="00F00E98">
              <w:rPr>
                <w:rFonts w:asciiTheme="minorHAnsi" w:hAnsiTheme="minorHAnsi" w:cstheme="minorHAnsi"/>
                <w:sz w:val="18"/>
                <w:szCs w:val="18"/>
                <w:lang w:val="de-DE"/>
              </w:rPr>
              <w:tab/>
            </w:r>
            <w:sdt>
              <w:sdtPr>
                <w:rPr>
                  <w:rFonts w:asciiTheme="minorHAnsi" w:hAnsiTheme="minorHAnsi" w:cstheme="minorHAnsi"/>
                  <w:sz w:val="18"/>
                  <w:szCs w:val="18"/>
                  <w:lang w:val="de-DE"/>
                </w:rPr>
                <w:id w:val="1616171294"/>
                <w14:checkbox>
                  <w14:checked w14:val="0"/>
                  <w14:checkedState w14:val="2612" w14:font="MS Gothic"/>
                  <w14:uncheckedState w14:val="2610" w14:font="MS Gothic"/>
                </w14:checkbox>
              </w:sdtPr>
              <w:sdtEndPr/>
              <w:sdtContent>
                <w:r w:rsidR="00F00E98">
                  <w:rPr>
                    <w:rFonts w:ascii="MS Gothic" w:eastAsia="MS Gothic" w:hAnsi="MS Gothic" w:cstheme="minorHAnsi" w:hint="eastAsia"/>
                    <w:sz w:val="18"/>
                    <w:szCs w:val="18"/>
                    <w:lang w:val="de-DE"/>
                  </w:rPr>
                  <w:t>☐</w:t>
                </w:r>
              </w:sdtContent>
            </w:sdt>
            <w:r w:rsidR="00F00E98">
              <w:rPr>
                <w:rFonts w:asciiTheme="minorHAnsi" w:hAnsiTheme="minorHAnsi" w:cstheme="minorHAnsi"/>
                <w:sz w:val="18"/>
                <w:szCs w:val="18"/>
                <w:lang w:val="de-DE"/>
              </w:rPr>
              <w:t xml:space="preserve"> Nein</w:t>
            </w:r>
          </w:p>
        </w:tc>
      </w:tr>
      <w:tr w:rsidR="00F00E98" w:rsidRPr="006C0544" w14:paraId="76B155E6" w14:textId="77777777" w:rsidTr="00F00E98">
        <w:trPr>
          <w:trHeight w:val="340"/>
        </w:trPr>
        <w:tc>
          <w:tcPr>
            <w:tcW w:w="5954" w:type="dxa"/>
            <w:tcBorders>
              <w:top w:val="nil"/>
              <w:left w:val="nil"/>
              <w:bottom w:val="nil"/>
              <w:right w:val="nil"/>
            </w:tcBorders>
          </w:tcPr>
          <w:p w14:paraId="02F2BFE4" w14:textId="10A9A348" w:rsidR="00F00E98" w:rsidRPr="006C0544" w:rsidRDefault="00F00E98" w:rsidP="00F00E98">
            <w:pPr>
              <w:pStyle w:val="Textkrper"/>
              <w:spacing w:before="3"/>
              <w:rPr>
                <w:rFonts w:asciiTheme="minorHAnsi" w:hAnsiTheme="minorHAnsi" w:cstheme="minorHAnsi"/>
                <w:sz w:val="18"/>
                <w:szCs w:val="18"/>
                <w:lang w:val="de-DE"/>
              </w:rPr>
            </w:pPr>
            <w:r>
              <w:rPr>
                <w:rFonts w:asciiTheme="minorHAnsi" w:hAnsiTheme="minorHAnsi" w:cstheme="minorHAnsi"/>
                <w:sz w:val="18"/>
                <w:szCs w:val="18"/>
                <w:lang w:val="de-DE"/>
              </w:rPr>
              <w:t>Wurden die maximalen Zeiten für Remote-Audits berücksichtigt und mit den Auditoren / Kunden besprochen?</w:t>
            </w:r>
          </w:p>
        </w:tc>
        <w:tc>
          <w:tcPr>
            <w:tcW w:w="3118" w:type="dxa"/>
            <w:tcBorders>
              <w:top w:val="nil"/>
              <w:left w:val="nil"/>
              <w:bottom w:val="nil"/>
              <w:right w:val="nil"/>
            </w:tcBorders>
          </w:tcPr>
          <w:p w14:paraId="35B8340B" w14:textId="5479FCC6" w:rsidR="00F00E98" w:rsidRPr="006C0544" w:rsidRDefault="002F0D67" w:rsidP="00F00E98">
            <w:pPr>
              <w:pStyle w:val="Textkrper"/>
              <w:spacing w:before="3"/>
              <w:rPr>
                <w:rFonts w:asciiTheme="minorHAnsi" w:hAnsiTheme="minorHAnsi" w:cstheme="minorHAnsi"/>
                <w:sz w:val="18"/>
                <w:szCs w:val="18"/>
                <w:lang w:val="de-DE"/>
              </w:rPr>
            </w:pPr>
            <w:sdt>
              <w:sdtPr>
                <w:rPr>
                  <w:rFonts w:asciiTheme="minorHAnsi" w:hAnsiTheme="minorHAnsi" w:cstheme="minorHAnsi"/>
                  <w:sz w:val="18"/>
                  <w:szCs w:val="18"/>
                  <w:lang w:val="de-DE"/>
                </w:rPr>
                <w:id w:val="-842700792"/>
                <w14:checkbox>
                  <w14:checked w14:val="0"/>
                  <w14:checkedState w14:val="2612" w14:font="MS Gothic"/>
                  <w14:uncheckedState w14:val="2610" w14:font="MS Gothic"/>
                </w14:checkbox>
              </w:sdtPr>
              <w:sdtEndPr/>
              <w:sdtContent>
                <w:r w:rsidR="00F00E98">
                  <w:rPr>
                    <w:rFonts w:ascii="MS Gothic" w:eastAsia="MS Gothic" w:hAnsi="MS Gothic" w:cstheme="minorHAnsi" w:hint="eastAsia"/>
                    <w:sz w:val="18"/>
                    <w:szCs w:val="18"/>
                    <w:lang w:val="de-DE"/>
                  </w:rPr>
                  <w:t>☐</w:t>
                </w:r>
              </w:sdtContent>
            </w:sdt>
            <w:r w:rsidR="00F00E98">
              <w:rPr>
                <w:rFonts w:asciiTheme="minorHAnsi" w:hAnsiTheme="minorHAnsi" w:cstheme="minorHAnsi"/>
                <w:sz w:val="18"/>
                <w:szCs w:val="18"/>
                <w:lang w:val="de-DE"/>
              </w:rPr>
              <w:t xml:space="preserve"> Ja </w:t>
            </w:r>
            <w:r w:rsidR="00F00E98">
              <w:rPr>
                <w:rFonts w:asciiTheme="minorHAnsi" w:hAnsiTheme="minorHAnsi" w:cstheme="minorHAnsi"/>
                <w:sz w:val="18"/>
                <w:szCs w:val="18"/>
                <w:lang w:val="de-DE"/>
              </w:rPr>
              <w:tab/>
            </w:r>
            <w:sdt>
              <w:sdtPr>
                <w:rPr>
                  <w:rFonts w:asciiTheme="minorHAnsi" w:hAnsiTheme="minorHAnsi" w:cstheme="minorHAnsi"/>
                  <w:sz w:val="18"/>
                  <w:szCs w:val="18"/>
                  <w:lang w:val="de-DE"/>
                </w:rPr>
                <w:id w:val="1586499489"/>
                <w14:checkbox>
                  <w14:checked w14:val="0"/>
                  <w14:checkedState w14:val="2612" w14:font="MS Gothic"/>
                  <w14:uncheckedState w14:val="2610" w14:font="MS Gothic"/>
                </w14:checkbox>
              </w:sdtPr>
              <w:sdtEndPr/>
              <w:sdtContent>
                <w:r w:rsidR="00F00E98">
                  <w:rPr>
                    <w:rFonts w:ascii="MS Gothic" w:eastAsia="MS Gothic" w:hAnsi="MS Gothic" w:cstheme="minorHAnsi" w:hint="eastAsia"/>
                    <w:sz w:val="18"/>
                    <w:szCs w:val="18"/>
                    <w:lang w:val="de-DE"/>
                  </w:rPr>
                  <w:t>☐</w:t>
                </w:r>
              </w:sdtContent>
            </w:sdt>
            <w:r w:rsidR="00F00E98">
              <w:rPr>
                <w:rFonts w:asciiTheme="minorHAnsi" w:hAnsiTheme="minorHAnsi" w:cstheme="minorHAnsi"/>
                <w:sz w:val="18"/>
                <w:szCs w:val="18"/>
                <w:lang w:val="de-DE"/>
              </w:rPr>
              <w:t xml:space="preserve"> Nein</w:t>
            </w:r>
          </w:p>
        </w:tc>
      </w:tr>
      <w:tr w:rsidR="00F00E98" w:rsidRPr="006C0544" w14:paraId="498AA4E4" w14:textId="77777777" w:rsidTr="00F00E98">
        <w:trPr>
          <w:trHeight w:val="340"/>
        </w:trPr>
        <w:tc>
          <w:tcPr>
            <w:tcW w:w="5954" w:type="dxa"/>
            <w:tcBorders>
              <w:top w:val="nil"/>
              <w:left w:val="nil"/>
              <w:bottom w:val="nil"/>
              <w:right w:val="nil"/>
            </w:tcBorders>
          </w:tcPr>
          <w:p w14:paraId="65C75278" w14:textId="694F0047" w:rsidR="00F00E98" w:rsidRDefault="00F00E98" w:rsidP="00F00E98">
            <w:pPr>
              <w:pStyle w:val="Textkrper"/>
              <w:spacing w:before="3"/>
              <w:rPr>
                <w:rFonts w:asciiTheme="minorHAnsi" w:hAnsiTheme="minorHAnsi" w:cstheme="minorHAnsi"/>
                <w:sz w:val="18"/>
                <w:szCs w:val="18"/>
                <w:lang w:val="de-DE"/>
              </w:rPr>
            </w:pPr>
            <w:r>
              <w:rPr>
                <w:rFonts w:asciiTheme="minorHAnsi" w:hAnsiTheme="minorHAnsi" w:cstheme="minorHAnsi"/>
                <w:sz w:val="18"/>
                <w:szCs w:val="18"/>
                <w:lang w:val="de-DE"/>
              </w:rPr>
              <w:t>Sind die neuerlichen Auditzyklen unter Berücksichtigung der Wiederaufnahme von Überwachungs- und Zertifizierungsaktivitäten im Auditjahresprogramm berücksichtigt?</w:t>
            </w:r>
          </w:p>
        </w:tc>
        <w:tc>
          <w:tcPr>
            <w:tcW w:w="3118" w:type="dxa"/>
            <w:tcBorders>
              <w:top w:val="nil"/>
              <w:left w:val="nil"/>
              <w:bottom w:val="nil"/>
              <w:right w:val="nil"/>
            </w:tcBorders>
          </w:tcPr>
          <w:p w14:paraId="2AB3A9ED" w14:textId="3C1600FE" w:rsidR="00F00E98" w:rsidRDefault="002F0D67" w:rsidP="00F00E98">
            <w:pPr>
              <w:pStyle w:val="Textkrper"/>
              <w:spacing w:before="3"/>
              <w:rPr>
                <w:rFonts w:asciiTheme="minorHAnsi" w:hAnsiTheme="minorHAnsi" w:cstheme="minorHAnsi"/>
                <w:sz w:val="18"/>
                <w:szCs w:val="18"/>
                <w:lang w:val="de-DE"/>
              </w:rPr>
            </w:pPr>
            <w:sdt>
              <w:sdtPr>
                <w:rPr>
                  <w:rFonts w:asciiTheme="minorHAnsi" w:hAnsiTheme="minorHAnsi" w:cstheme="minorHAnsi"/>
                  <w:sz w:val="18"/>
                  <w:szCs w:val="18"/>
                  <w:lang w:val="de-DE"/>
                </w:rPr>
                <w:id w:val="1717694415"/>
                <w14:checkbox>
                  <w14:checked w14:val="0"/>
                  <w14:checkedState w14:val="2612" w14:font="MS Gothic"/>
                  <w14:uncheckedState w14:val="2610" w14:font="MS Gothic"/>
                </w14:checkbox>
              </w:sdtPr>
              <w:sdtEndPr/>
              <w:sdtContent>
                <w:r w:rsidR="00F00E98">
                  <w:rPr>
                    <w:rFonts w:ascii="MS Gothic" w:eastAsia="MS Gothic" w:hAnsi="MS Gothic" w:cstheme="minorHAnsi" w:hint="eastAsia"/>
                    <w:sz w:val="18"/>
                    <w:szCs w:val="18"/>
                    <w:lang w:val="de-DE"/>
                  </w:rPr>
                  <w:t>☐</w:t>
                </w:r>
              </w:sdtContent>
            </w:sdt>
            <w:r w:rsidR="00F00E98">
              <w:rPr>
                <w:rFonts w:asciiTheme="minorHAnsi" w:hAnsiTheme="minorHAnsi" w:cstheme="minorHAnsi"/>
                <w:sz w:val="18"/>
                <w:szCs w:val="18"/>
                <w:lang w:val="de-DE"/>
              </w:rPr>
              <w:t xml:space="preserve"> Ja </w:t>
            </w:r>
            <w:r w:rsidR="00F00E98">
              <w:rPr>
                <w:rFonts w:asciiTheme="minorHAnsi" w:hAnsiTheme="minorHAnsi" w:cstheme="minorHAnsi"/>
                <w:sz w:val="18"/>
                <w:szCs w:val="18"/>
                <w:lang w:val="de-DE"/>
              </w:rPr>
              <w:tab/>
            </w:r>
            <w:sdt>
              <w:sdtPr>
                <w:rPr>
                  <w:rFonts w:asciiTheme="minorHAnsi" w:hAnsiTheme="minorHAnsi" w:cstheme="minorHAnsi"/>
                  <w:sz w:val="18"/>
                  <w:szCs w:val="18"/>
                  <w:lang w:val="de-DE"/>
                </w:rPr>
                <w:id w:val="1189334736"/>
                <w14:checkbox>
                  <w14:checked w14:val="0"/>
                  <w14:checkedState w14:val="2612" w14:font="MS Gothic"/>
                  <w14:uncheckedState w14:val="2610" w14:font="MS Gothic"/>
                </w14:checkbox>
              </w:sdtPr>
              <w:sdtEndPr/>
              <w:sdtContent>
                <w:r w:rsidR="00F00E98">
                  <w:rPr>
                    <w:rFonts w:ascii="MS Gothic" w:eastAsia="MS Gothic" w:hAnsi="MS Gothic" w:cstheme="minorHAnsi" w:hint="eastAsia"/>
                    <w:sz w:val="18"/>
                    <w:szCs w:val="18"/>
                    <w:lang w:val="de-DE"/>
                  </w:rPr>
                  <w:t>☐</w:t>
                </w:r>
              </w:sdtContent>
            </w:sdt>
            <w:r w:rsidR="00F00E98">
              <w:rPr>
                <w:rFonts w:asciiTheme="minorHAnsi" w:hAnsiTheme="minorHAnsi" w:cstheme="minorHAnsi"/>
                <w:sz w:val="18"/>
                <w:szCs w:val="18"/>
                <w:lang w:val="de-DE"/>
              </w:rPr>
              <w:t xml:space="preserve"> Nein</w:t>
            </w:r>
          </w:p>
        </w:tc>
      </w:tr>
    </w:tbl>
    <w:p w14:paraId="5E317696" w14:textId="77777777" w:rsidR="00004960" w:rsidRPr="00A627F2" w:rsidRDefault="00004960" w:rsidP="008E587E">
      <w:pPr>
        <w:pStyle w:val="Textkrper"/>
        <w:spacing w:before="3"/>
        <w:rPr>
          <w:rFonts w:asciiTheme="minorHAnsi" w:hAnsiTheme="minorHAnsi" w:cstheme="minorHAnsi"/>
          <w:sz w:val="18"/>
          <w:lang w:val="de-DE"/>
        </w:rPr>
      </w:pPr>
    </w:p>
    <w:p w14:paraId="2A9F472A" w14:textId="77777777" w:rsidR="00555368" w:rsidRPr="00A627F2" w:rsidRDefault="00555368" w:rsidP="008E587E">
      <w:pPr>
        <w:pStyle w:val="Textkrper"/>
        <w:tabs>
          <w:tab w:val="left" w:pos="7760"/>
        </w:tabs>
        <w:spacing w:before="8"/>
        <w:rPr>
          <w:rFonts w:asciiTheme="minorHAnsi" w:hAnsiTheme="minorHAnsi" w:cstheme="minorHAnsi"/>
          <w:sz w:val="16"/>
          <w:lang w:val="de-DE"/>
        </w:rPr>
      </w:pPr>
    </w:p>
    <w:p w14:paraId="157CE45F" w14:textId="06A61037" w:rsidR="00C96555" w:rsidRDefault="00C96555" w:rsidP="00C96555">
      <w:pPr>
        <w:pStyle w:val="Textkrper"/>
        <w:ind w:left="233"/>
        <w:rPr>
          <w:rFonts w:asciiTheme="minorHAnsi" w:hAnsiTheme="minorHAnsi" w:cstheme="minorHAnsi"/>
          <w:sz w:val="18"/>
          <w:lang w:val="de-DE"/>
        </w:rPr>
      </w:pPr>
      <w:r>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default w:val="Ort, Datum"/>
            </w:textInput>
          </w:ffData>
        </w:fldChar>
      </w:r>
      <w:r>
        <w:rPr>
          <w:rFonts w:asciiTheme="minorHAnsi" w:hAnsiTheme="minorHAnsi" w:cstheme="minorHAnsi"/>
          <w:sz w:val="18"/>
          <w:lang w:val="de-DE"/>
        </w:rPr>
        <w:instrText xml:space="preserve"> FORMTEXT </w:instrText>
      </w:r>
      <w:r>
        <w:rPr>
          <w:rFonts w:asciiTheme="minorHAnsi" w:hAnsiTheme="minorHAnsi" w:cstheme="minorHAnsi"/>
          <w:sz w:val="18"/>
          <w:lang w:val="de-DE"/>
        </w:rPr>
      </w:r>
      <w:r>
        <w:rPr>
          <w:rFonts w:asciiTheme="minorHAnsi" w:hAnsiTheme="minorHAnsi" w:cstheme="minorHAnsi"/>
          <w:sz w:val="18"/>
          <w:lang w:val="de-DE"/>
        </w:rPr>
        <w:fldChar w:fldCharType="separate"/>
      </w:r>
      <w:r w:rsidR="007637E7">
        <w:rPr>
          <w:rFonts w:asciiTheme="minorHAnsi" w:hAnsiTheme="minorHAnsi" w:cstheme="minorHAnsi"/>
          <w:noProof/>
          <w:sz w:val="18"/>
          <w:lang w:val="de-DE"/>
        </w:rPr>
        <w:t>Ort, Datum</w:t>
      </w:r>
      <w:r>
        <w:rPr>
          <w:rFonts w:asciiTheme="minorHAnsi" w:hAnsiTheme="minorHAnsi" w:cstheme="minorHAnsi"/>
          <w:sz w:val="18"/>
          <w:lang w:val="de-DE"/>
        </w:rPr>
        <w:fldChar w:fldCharType="end"/>
      </w:r>
    </w:p>
    <w:p w14:paraId="7351D8F7" w14:textId="77777777" w:rsidR="00C96555" w:rsidRDefault="00C96555" w:rsidP="00C96555">
      <w:pPr>
        <w:pStyle w:val="Textkrper"/>
        <w:ind w:left="233"/>
        <w:rPr>
          <w:rFonts w:asciiTheme="minorHAnsi" w:hAnsiTheme="minorHAnsi" w:cstheme="minorHAnsi"/>
          <w:sz w:val="18"/>
          <w:lang w:val="de-DE"/>
        </w:rPr>
      </w:pPr>
    </w:p>
    <w:p w14:paraId="70740450" w14:textId="77777777" w:rsidR="00C96555" w:rsidRDefault="00C96555" w:rsidP="00C96555">
      <w:pPr>
        <w:pStyle w:val="Textkrper"/>
        <w:ind w:left="233"/>
        <w:rPr>
          <w:rFonts w:asciiTheme="minorHAnsi" w:hAnsiTheme="minorHAnsi" w:cstheme="minorHAnsi"/>
          <w:sz w:val="18"/>
          <w:lang w:val="de-DE"/>
        </w:rPr>
      </w:pPr>
      <w:r>
        <w:rPr>
          <w:rFonts w:asciiTheme="minorHAnsi" w:hAnsiTheme="minorHAnsi" w:cstheme="minorHAnsi"/>
          <w:sz w:val="18"/>
          <w:lang w:val="de-DE"/>
        </w:rPr>
        <w:t>Bewertung durchgeführt durch:</w:t>
      </w:r>
      <w:r>
        <w:rPr>
          <w:rFonts w:asciiTheme="minorHAnsi" w:hAnsiTheme="minorHAnsi" w:cstheme="minorHAnsi"/>
          <w:sz w:val="18"/>
          <w:lang w:val="de-DE"/>
        </w:rPr>
        <w:tab/>
      </w:r>
    </w:p>
    <w:p w14:paraId="135756F9" w14:textId="77777777" w:rsidR="00C96555" w:rsidRDefault="00C96555" w:rsidP="00C96555">
      <w:pPr>
        <w:pStyle w:val="Textkrper"/>
        <w:ind w:left="233"/>
        <w:rPr>
          <w:rFonts w:asciiTheme="minorHAnsi" w:hAnsiTheme="minorHAnsi" w:cstheme="minorHAnsi"/>
          <w:sz w:val="18"/>
          <w:lang w:val="de-DE"/>
        </w:rPr>
      </w:pPr>
    </w:p>
    <w:p w14:paraId="25FD6E5F" w14:textId="5147C4F1" w:rsidR="00C96555" w:rsidRDefault="00C96555" w:rsidP="00C96555">
      <w:pPr>
        <w:pStyle w:val="Textkrper"/>
        <w:ind w:left="233"/>
        <w:rPr>
          <w:rFonts w:asciiTheme="minorHAnsi" w:hAnsiTheme="minorHAnsi" w:cstheme="minorHAnsi"/>
          <w:sz w:val="18"/>
          <w:lang w:val="de-DE"/>
        </w:rPr>
      </w:pPr>
      <w:r>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default w:val="Name Ausfüller"/>
            </w:textInput>
          </w:ffData>
        </w:fldChar>
      </w:r>
      <w:r>
        <w:rPr>
          <w:rFonts w:asciiTheme="minorHAnsi" w:hAnsiTheme="minorHAnsi" w:cstheme="minorHAnsi"/>
          <w:sz w:val="18"/>
          <w:lang w:val="de-DE"/>
        </w:rPr>
        <w:instrText xml:space="preserve"> FORMTEXT </w:instrText>
      </w:r>
      <w:r>
        <w:rPr>
          <w:rFonts w:asciiTheme="minorHAnsi" w:hAnsiTheme="minorHAnsi" w:cstheme="minorHAnsi"/>
          <w:sz w:val="18"/>
          <w:lang w:val="de-DE"/>
        </w:rPr>
      </w:r>
      <w:r>
        <w:rPr>
          <w:rFonts w:asciiTheme="minorHAnsi" w:hAnsiTheme="minorHAnsi" w:cstheme="minorHAnsi"/>
          <w:sz w:val="18"/>
          <w:lang w:val="de-DE"/>
        </w:rPr>
        <w:fldChar w:fldCharType="separate"/>
      </w:r>
      <w:r w:rsidR="007637E7">
        <w:rPr>
          <w:rFonts w:asciiTheme="minorHAnsi" w:hAnsiTheme="minorHAnsi" w:cstheme="minorHAnsi"/>
          <w:noProof/>
          <w:sz w:val="18"/>
          <w:lang w:val="de-DE"/>
        </w:rPr>
        <w:t>Name Ausfüller</w:t>
      </w:r>
      <w:r>
        <w:rPr>
          <w:rFonts w:asciiTheme="minorHAnsi" w:hAnsiTheme="minorHAnsi" w:cstheme="minorHAnsi"/>
          <w:sz w:val="18"/>
          <w:lang w:val="de-DE"/>
        </w:rPr>
        <w:fldChar w:fldCharType="end"/>
      </w:r>
    </w:p>
    <w:p w14:paraId="0680090F" w14:textId="77777777" w:rsidR="00C96555" w:rsidRPr="00524204" w:rsidRDefault="00C96555" w:rsidP="00C96555">
      <w:pPr>
        <w:pStyle w:val="Textkrper"/>
        <w:ind w:left="233"/>
        <w:rPr>
          <w:rFonts w:asciiTheme="minorHAnsi" w:hAnsiTheme="minorHAnsi" w:cstheme="minorHAnsi"/>
          <w:sz w:val="18"/>
          <w:lang w:val="de-DE"/>
        </w:rPr>
      </w:pPr>
    </w:p>
    <w:p w14:paraId="3B79D499" w14:textId="77777777" w:rsidR="00555368" w:rsidRPr="00A627F2" w:rsidRDefault="00555368" w:rsidP="008E587E">
      <w:pPr>
        <w:pStyle w:val="Textkrper"/>
        <w:tabs>
          <w:tab w:val="left" w:pos="7760"/>
        </w:tabs>
        <w:spacing w:before="8"/>
        <w:rPr>
          <w:rFonts w:asciiTheme="minorHAnsi" w:hAnsiTheme="minorHAnsi" w:cstheme="minorHAnsi"/>
          <w:sz w:val="16"/>
          <w:lang w:val="de-DE"/>
        </w:rPr>
      </w:pPr>
    </w:p>
    <w:p w14:paraId="4BDDD037" w14:textId="77777777" w:rsidR="006C0544" w:rsidRDefault="006C0544">
      <w:pPr>
        <w:rPr>
          <w:rFonts w:asciiTheme="minorHAnsi" w:hAnsiTheme="minorHAnsi" w:cstheme="minorHAnsi"/>
          <w:b/>
          <w:bCs/>
          <w:sz w:val="18"/>
          <w:szCs w:val="18"/>
          <w:lang w:val="de-DE"/>
        </w:rPr>
      </w:pPr>
      <w:r>
        <w:rPr>
          <w:rFonts w:asciiTheme="minorHAnsi" w:hAnsiTheme="minorHAnsi" w:cstheme="minorHAnsi"/>
          <w:b/>
          <w:bCs/>
          <w:sz w:val="18"/>
          <w:szCs w:val="18"/>
          <w:lang w:val="de-DE"/>
        </w:rPr>
        <w:br w:type="page"/>
      </w:r>
    </w:p>
    <w:p w14:paraId="1789B7A2" w14:textId="77777777" w:rsidR="00FF78B2" w:rsidRPr="00524204" w:rsidRDefault="00FF78B2" w:rsidP="008E587E">
      <w:pPr>
        <w:numPr>
          <w:ilvl w:val="0"/>
          <w:numId w:val="2"/>
        </w:numPr>
        <w:ind w:left="284" w:hanging="284"/>
        <w:jc w:val="left"/>
        <w:outlineLvl w:val="0"/>
        <w:rPr>
          <w:rFonts w:asciiTheme="minorHAnsi" w:hAnsiTheme="minorHAnsi" w:cstheme="minorHAnsi"/>
          <w:b/>
          <w:bCs/>
          <w:sz w:val="18"/>
          <w:szCs w:val="18"/>
          <w:lang w:val="de-DE"/>
        </w:rPr>
      </w:pPr>
      <w:r w:rsidRPr="00524204">
        <w:rPr>
          <w:rFonts w:asciiTheme="minorHAnsi" w:hAnsiTheme="minorHAnsi" w:cstheme="minorHAnsi"/>
          <w:b/>
          <w:bCs/>
          <w:sz w:val="18"/>
          <w:szCs w:val="18"/>
          <w:lang w:val="de-DE"/>
        </w:rPr>
        <w:lastRenderedPageBreak/>
        <w:t xml:space="preserve">Hinweise zum Datenschutz </w:t>
      </w:r>
    </w:p>
    <w:p w14:paraId="195679AD" w14:textId="77777777" w:rsidR="00FF78B2" w:rsidRPr="00A627F2" w:rsidRDefault="00FF78B2" w:rsidP="008E587E">
      <w:pPr>
        <w:keepNext/>
        <w:keepLines/>
        <w:widowControl/>
        <w:shd w:val="clear" w:color="auto" w:fill="FFFFFF"/>
        <w:autoSpaceDE/>
        <w:autoSpaceDN/>
        <w:outlineLvl w:val="3"/>
        <w:rPr>
          <w:rFonts w:asciiTheme="minorHAnsi" w:eastAsia="Times New Roman" w:hAnsiTheme="minorHAnsi" w:cstheme="minorHAnsi"/>
          <w:bCs/>
          <w:iCs/>
          <w:sz w:val="18"/>
          <w:szCs w:val="18"/>
          <w:lang w:val="de-DE"/>
        </w:rPr>
      </w:pPr>
    </w:p>
    <w:p w14:paraId="2586A1B0" w14:textId="77777777" w:rsidR="00FF78B2" w:rsidRPr="00A627F2" w:rsidRDefault="00FF78B2" w:rsidP="008E587E">
      <w:pPr>
        <w:pStyle w:val="Textkrper"/>
        <w:ind w:left="284"/>
        <w:jc w:val="both"/>
        <w:rPr>
          <w:rFonts w:asciiTheme="minorHAnsi" w:hAnsiTheme="minorHAnsi" w:cstheme="minorHAnsi"/>
          <w:sz w:val="14"/>
          <w:lang w:val="de-DE"/>
        </w:rPr>
      </w:pPr>
      <w:r w:rsidRPr="00A627F2">
        <w:rPr>
          <w:rFonts w:asciiTheme="minorHAnsi" w:hAnsiTheme="minorHAnsi" w:cstheme="minorHAnsi"/>
          <w:sz w:val="14"/>
          <w:lang w:val="de-DE"/>
        </w:rPr>
        <w:t xml:space="preserve">Die MSzert GmbH, Rehlingen-Siersburg, misst dem Schutz von Interessenten / Personen ihres Angebotes einen hohen Stellenwert bei.  Grundsätzlich ist die Nutzung von Angeboten in der Regel auch ohne die Angabe von personenbezogenen Daten möglich. Sofern ein Interessent / Person besondere Angebote der MSzert GmbH in Anspruch nehmen möchte, besteht unter Umständen ein Erfordernis, personenbezogene Daten zu verarbeiten. Eine solche Verarbeitung wird der MSzert GmbH nur dann vornehmen, wenn entweder eine gesetzliche Erlaubnis hierfür vorhanden ist oder </w:t>
      </w:r>
      <w:proofErr w:type="gramStart"/>
      <w:r w:rsidRPr="00A627F2">
        <w:rPr>
          <w:rFonts w:asciiTheme="minorHAnsi" w:hAnsiTheme="minorHAnsi" w:cstheme="minorHAnsi"/>
          <w:sz w:val="14"/>
          <w:lang w:val="de-DE"/>
        </w:rPr>
        <w:t>die betroffene Interessent</w:t>
      </w:r>
      <w:proofErr w:type="gramEnd"/>
      <w:r w:rsidRPr="00A627F2">
        <w:rPr>
          <w:rFonts w:asciiTheme="minorHAnsi" w:hAnsiTheme="minorHAnsi" w:cstheme="minorHAnsi"/>
          <w:sz w:val="14"/>
          <w:lang w:val="de-DE"/>
        </w:rPr>
        <w:t xml:space="preserve"> / Person aktiv in die Verarbeitung der ihr zuzuordnenden Daten eingewilligt hat.</w:t>
      </w:r>
    </w:p>
    <w:p w14:paraId="38F5AD7C" w14:textId="77777777" w:rsidR="00FF78B2" w:rsidRPr="00A627F2" w:rsidRDefault="00FF78B2" w:rsidP="008E587E">
      <w:pPr>
        <w:pStyle w:val="Textkrper"/>
        <w:ind w:left="284"/>
        <w:jc w:val="both"/>
        <w:rPr>
          <w:rFonts w:asciiTheme="minorHAnsi" w:hAnsiTheme="minorHAnsi" w:cstheme="minorHAnsi"/>
          <w:sz w:val="14"/>
          <w:lang w:val="de-DE"/>
        </w:rPr>
      </w:pPr>
      <w:r w:rsidRPr="00A627F2">
        <w:rPr>
          <w:rFonts w:asciiTheme="minorHAnsi" w:hAnsiTheme="minorHAnsi" w:cstheme="minorHAnsi"/>
          <w:sz w:val="14"/>
          <w:lang w:val="de-DE"/>
        </w:rPr>
        <w:br/>
        <w:t>Die Verarbeitung von personenbezogenen Daten wie z.B. Name, Anschrift, Kontaktinformationen wie etwa Telefonnummer oder E-Mail-Adresse, erfolgt unter Beachtung der sich aus den Bestimmungen der Verordnung (EU) 679/2016 (Datenschutz-Grundverordnung), sowie den korrespondierenden nationalen Bestimmungen fließenden Vorgaben zum Umgang mit solchen Informationen. Wir möchten betroffene Interessenten / Personen mit dieser Erklärung über die Art, den Umfang und den Zweck der im Rahmen der Nutzung des Angebotes erhobenen und mitgeteilten personenbezogenen Daten informieren und über die den betroffenen Interessenten / Personen zustehenden Rechte in Bezug auf Datensicherheit und Datenschutz, Kommunikation per E-Mail diesen Umgang mit ihren Daten aufklären.</w:t>
      </w:r>
    </w:p>
    <w:p w14:paraId="440D5200" w14:textId="77777777" w:rsidR="00FF78B2" w:rsidRPr="00A627F2" w:rsidRDefault="00FF78B2" w:rsidP="008E587E">
      <w:pPr>
        <w:pStyle w:val="Textkrper"/>
        <w:ind w:left="284"/>
        <w:jc w:val="both"/>
        <w:rPr>
          <w:rFonts w:asciiTheme="minorHAnsi" w:eastAsia="Times New Roman" w:hAnsiTheme="minorHAnsi" w:cstheme="minorHAnsi"/>
          <w:sz w:val="12"/>
          <w:szCs w:val="18"/>
          <w:lang w:val="de-DE" w:eastAsia="de-DE"/>
        </w:rPr>
      </w:pPr>
    </w:p>
    <w:p w14:paraId="4E0FAFAD" w14:textId="77777777" w:rsidR="00FF78B2" w:rsidRPr="00A627F2" w:rsidRDefault="00FF78B2" w:rsidP="008E587E">
      <w:pPr>
        <w:pStyle w:val="Textkrper"/>
        <w:ind w:left="284"/>
        <w:jc w:val="both"/>
        <w:rPr>
          <w:rFonts w:asciiTheme="minorHAnsi" w:hAnsiTheme="minorHAnsi" w:cstheme="minorHAnsi"/>
          <w:sz w:val="14"/>
          <w:lang w:val="de-DE"/>
        </w:rPr>
      </w:pPr>
      <w:r w:rsidRPr="00A627F2">
        <w:rPr>
          <w:rFonts w:asciiTheme="minorHAnsi" w:hAnsiTheme="minorHAnsi" w:cstheme="minorHAnsi"/>
          <w:sz w:val="14"/>
          <w:lang w:val="de-DE"/>
        </w:rPr>
        <w:t xml:space="preserve">Ihre personenbezogenen Daten werden durch technische und organisatorische Maßnahmen so bei der Erhebung, Speicherung und Verarbeitung geschützt, dass sie für Dritte nicht zugänglich </w:t>
      </w:r>
      <w:proofErr w:type="gramStart"/>
      <w:r w:rsidRPr="00A627F2">
        <w:rPr>
          <w:rFonts w:asciiTheme="minorHAnsi" w:hAnsiTheme="minorHAnsi" w:cstheme="minorHAnsi"/>
          <w:sz w:val="14"/>
          <w:lang w:val="de-DE"/>
        </w:rPr>
        <w:t>sind..</w:t>
      </w:r>
      <w:proofErr w:type="gramEnd"/>
    </w:p>
    <w:p w14:paraId="4AD36C58" w14:textId="77777777" w:rsidR="00FF78B2" w:rsidRPr="00A627F2" w:rsidRDefault="00FF78B2" w:rsidP="008E587E">
      <w:pPr>
        <w:pStyle w:val="Textkrper"/>
        <w:ind w:left="284"/>
        <w:jc w:val="both"/>
        <w:rPr>
          <w:rFonts w:asciiTheme="minorHAnsi" w:hAnsiTheme="minorHAnsi" w:cstheme="minorHAnsi"/>
          <w:sz w:val="14"/>
          <w:szCs w:val="14"/>
          <w:lang w:val="de-DE"/>
        </w:rPr>
      </w:pPr>
    </w:p>
    <w:p w14:paraId="2BF04669" w14:textId="77777777" w:rsidR="00FF78B2" w:rsidRPr="00A627F2" w:rsidRDefault="00FF78B2" w:rsidP="008E587E">
      <w:pPr>
        <w:widowControl/>
        <w:shd w:val="clear" w:color="auto" w:fill="FFFFFF"/>
        <w:autoSpaceDE/>
        <w:autoSpaceDN/>
        <w:ind w:left="284"/>
        <w:jc w:val="both"/>
        <w:outlineLvl w:val="3"/>
        <w:rPr>
          <w:rFonts w:asciiTheme="minorHAnsi" w:eastAsia="Times New Roman" w:hAnsiTheme="minorHAnsi" w:cstheme="minorHAnsi"/>
          <w:bCs/>
          <w:iCs/>
          <w:sz w:val="14"/>
          <w:szCs w:val="14"/>
          <w:u w:val="single"/>
          <w:lang w:val="de-DE"/>
        </w:rPr>
      </w:pPr>
      <w:r w:rsidRPr="00A627F2">
        <w:rPr>
          <w:rFonts w:asciiTheme="minorHAnsi" w:eastAsia="Times New Roman" w:hAnsiTheme="minorHAnsi" w:cstheme="minorHAnsi"/>
          <w:bCs/>
          <w:iCs/>
          <w:sz w:val="14"/>
          <w:szCs w:val="14"/>
          <w:u w:val="single"/>
          <w:lang w:val="de-DE"/>
        </w:rPr>
        <w:t>Widerruf von Einwilligungen - Datenauskünfte und Änderungswünsche – Löschung &amp; Sperrung von Daten.</w:t>
      </w:r>
    </w:p>
    <w:p w14:paraId="3BC9E6D6" w14:textId="77777777" w:rsidR="00FF78B2" w:rsidRPr="00A627F2" w:rsidRDefault="00FF78B2" w:rsidP="008E587E">
      <w:pPr>
        <w:widowControl/>
        <w:shd w:val="clear" w:color="auto" w:fill="FFFFFF"/>
        <w:autoSpaceDE/>
        <w:autoSpaceDN/>
        <w:ind w:left="284"/>
        <w:jc w:val="both"/>
        <w:rPr>
          <w:rFonts w:asciiTheme="minorHAnsi" w:eastAsia="Times New Roman" w:hAnsiTheme="minorHAnsi" w:cstheme="minorHAnsi"/>
          <w:bCs/>
          <w:iCs/>
          <w:sz w:val="14"/>
          <w:szCs w:val="14"/>
          <w:lang w:val="de-DE"/>
        </w:rPr>
      </w:pPr>
    </w:p>
    <w:p w14:paraId="4BA97E87" w14:textId="77777777" w:rsidR="00FF78B2" w:rsidRPr="00A627F2" w:rsidRDefault="00FF78B2" w:rsidP="008E587E">
      <w:pPr>
        <w:widowControl/>
        <w:shd w:val="clear" w:color="auto" w:fill="FFFFFF"/>
        <w:autoSpaceDE/>
        <w:autoSpaceDN/>
        <w:ind w:left="284"/>
        <w:jc w:val="both"/>
        <w:rPr>
          <w:rFonts w:asciiTheme="minorHAnsi" w:eastAsia="Times New Roman" w:hAnsiTheme="minorHAnsi" w:cstheme="minorHAnsi"/>
          <w:bCs/>
          <w:iCs/>
          <w:sz w:val="14"/>
          <w:szCs w:val="14"/>
          <w:lang w:val="de-DE"/>
        </w:rPr>
      </w:pPr>
      <w:r w:rsidRPr="00A627F2">
        <w:rPr>
          <w:rFonts w:asciiTheme="minorHAnsi" w:eastAsia="Times New Roman" w:hAnsiTheme="minorHAnsi" w:cstheme="minorHAnsi"/>
          <w:bCs/>
          <w:iCs/>
          <w:sz w:val="14"/>
          <w:szCs w:val="14"/>
          <w:lang w:val="de-DE"/>
        </w:rPr>
        <w:t>Nach dem Bundesdatenschutzgesetz haben Sie ein Recht auf unentgeltliche Auskunft über Ihre gespeicherten Daten sowie ggf. ein Recht auf Berichtigung, Sperrung oder Löschung dieser Daten. Ihre Daten werden dann gelöscht, falls dem nicht gesetzliche Regelungen entgegenstehen. Sie können eine uns erteilte Erlaubnis, Ihre persönlichen Daten zu nutzen, jederzeit widerrufen. Auskunfts-, Löschungs- und Berichtigungswünsche zu Ihren Daten und gerne auch Anregungen können Sie jederzeit an folgende Adresse senden:</w:t>
      </w:r>
    </w:p>
    <w:p w14:paraId="4067D244" w14:textId="77777777" w:rsidR="00FF78B2" w:rsidRPr="00A627F2" w:rsidRDefault="00FF78B2" w:rsidP="008E587E">
      <w:pPr>
        <w:widowControl/>
        <w:shd w:val="clear" w:color="auto" w:fill="FFFFFF"/>
        <w:autoSpaceDE/>
        <w:autoSpaceDN/>
        <w:ind w:left="284"/>
        <w:rPr>
          <w:rFonts w:asciiTheme="minorHAnsi" w:eastAsia="Times New Roman" w:hAnsiTheme="minorHAnsi" w:cstheme="minorHAnsi"/>
          <w:bCs/>
          <w:iCs/>
          <w:sz w:val="14"/>
          <w:szCs w:val="14"/>
          <w:lang w:val="de-DE"/>
        </w:rPr>
      </w:pPr>
    </w:p>
    <w:p w14:paraId="69FA50A5" w14:textId="77777777" w:rsidR="00FF78B2" w:rsidRPr="00A627F2" w:rsidRDefault="00FF78B2" w:rsidP="008E587E">
      <w:pPr>
        <w:widowControl/>
        <w:shd w:val="clear" w:color="auto" w:fill="FFFFFF"/>
        <w:autoSpaceDE/>
        <w:autoSpaceDN/>
        <w:ind w:left="284"/>
        <w:rPr>
          <w:rFonts w:asciiTheme="minorHAnsi" w:eastAsia="Times New Roman" w:hAnsiTheme="minorHAnsi" w:cstheme="minorHAnsi"/>
          <w:bCs/>
          <w:iCs/>
          <w:sz w:val="14"/>
          <w:szCs w:val="14"/>
          <w:lang w:val="de-DE"/>
        </w:rPr>
      </w:pPr>
      <w:r w:rsidRPr="00A627F2">
        <w:rPr>
          <w:rFonts w:asciiTheme="minorHAnsi" w:eastAsia="Times New Roman" w:hAnsiTheme="minorHAnsi" w:cstheme="minorHAnsi"/>
          <w:bCs/>
          <w:iCs/>
          <w:sz w:val="14"/>
          <w:szCs w:val="14"/>
          <w:lang w:val="de-DE"/>
        </w:rPr>
        <w:t>MSzert GmbH</w:t>
      </w:r>
      <w:r w:rsidRPr="00A627F2">
        <w:rPr>
          <w:rFonts w:asciiTheme="minorHAnsi" w:eastAsia="Times New Roman" w:hAnsiTheme="minorHAnsi" w:cstheme="minorHAnsi"/>
          <w:bCs/>
          <w:iCs/>
          <w:sz w:val="14"/>
          <w:szCs w:val="14"/>
          <w:lang w:val="de-DE"/>
        </w:rPr>
        <w:br/>
        <w:t>Zum Nollenberg 16</w:t>
      </w:r>
      <w:r w:rsidRPr="00A627F2">
        <w:rPr>
          <w:rFonts w:asciiTheme="minorHAnsi" w:eastAsia="Times New Roman" w:hAnsiTheme="minorHAnsi" w:cstheme="minorHAnsi"/>
          <w:bCs/>
          <w:iCs/>
          <w:sz w:val="14"/>
          <w:szCs w:val="14"/>
          <w:lang w:val="de-DE"/>
        </w:rPr>
        <w:br/>
        <w:t>66780 Rehlingen-Siersburg</w:t>
      </w:r>
    </w:p>
    <w:p w14:paraId="42F4B0E5" w14:textId="3A7FE17C" w:rsidR="00FF78B2" w:rsidRPr="00300AC8" w:rsidRDefault="00FF78B2" w:rsidP="008E587E">
      <w:pPr>
        <w:widowControl/>
        <w:shd w:val="clear" w:color="auto" w:fill="FFFFFF"/>
        <w:autoSpaceDE/>
        <w:autoSpaceDN/>
        <w:ind w:left="284"/>
        <w:rPr>
          <w:rFonts w:asciiTheme="minorHAnsi" w:eastAsia="Times New Roman" w:hAnsiTheme="minorHAnsi" w:cstheme="minorHAnsi"/>
          <w:bCs/>
          <w:iCs/>
          <w:sz w:val="14"/>
          <w:szCs w:val="14"/>
        </w:rPr>
      </w:pPr>
      <w:r w:rsidRPr="00300AC8">
        <w:rPr>
          <w:rFonts w:asciiTheme="minorHAnsi" w:eastAsia="Times New Roman" w:hAnsiTheme="minorHAnsi" w:cstheme="minorHAnsi"/>
          <w:bCs/>
          <w:iCs/>
          <w:sz w:val="14"/>
          <w:szCs w:val="14"/>
        </w:rPr>
        <w:t xml:space="preserve">Email: </w:t>
      </w:r>
      <w:hyperlink r:id="rId8" w:history="1">
        <w:r w:rsidRPr="00300AC8">
          <w:rPr>
            <w:rFonts w:asciiTheme="minorHAnsi" w:eastAsia="Times New Roman" w:hAnsiTheme="minorHAnsi" w:cstheme="minorHAnsi"/>
            <w:bCs/>
            <w:iCs/>
            <w:sz w:val="14"/>
            <w:szCs w:val="14"/>
          </w:rPr>
          <w:t>mszert@mszert.de</w:t>
        </w:r>
      </w:hyperlink>
      <w:r w:rsidRPr="00300AC8">
        <w:rPr>
          <w:rFonts w:asciiTheme="minorHAnsi" w:eastAsia="Times New Roman" w:hAnsiTheme="minorHAnsi" w:cstheme="minorHAnsi"/>
          <w:bCs/>
          <w:iCs/>
          <w:sz w:val="14"/>
          <w:szCs w:val="14"/>
        </w:rPr>
        <w:br/>
        <w:t>Tel.: +49 (0) 6833 900 895-0</w:t>
      </w:r>
      <w:r w:rsidRPr="00300AC8">
        <w:rPr>
          <w:rFonts w:asciiTheme="minorHAnsi" w:eastAsia="Times New Roman" w:hAnsiTheme="minorHAnsi" w:cstheme="minorHAnsi"/>
          <w:bCs/>
          <w:iCs/>
          <w:sz w:val="14"/>
          <w:szCs w:val="14"/>
        </w:rPr>
        <w:br/>
        <w:t>Fax: +49 (0) 6833 900 895-19</w:t>
      </w:r>
    </w:p>
    <w:p w14:paraId="40330AB2" w14:textId="77777777" w:rsidR="00FF78B2" w:rsidRPr="00300AC8" w:rsidRDefault="00FF78B2" w:rsidP="008E587E">
      <w:pPr>
        <w:widowControl/>
        <w:shd w:val="clear" w:color="auto" w:fill="FFFFFF"/>
        <w:autoSpaceDE/>
        <w:autoSpaceDN/>
        <w:ind w:left="284"/>
        <w:outlineLvl w:val="3"/>
        <w:rPr>
          <w:rFonts w:asciiTheme="minorHAnsi" w:eastAsia="Times New Roman" w:hAnsiTheme="minorHAnsi" w:cstheme="minorHAnsi"/>
          <w:bCs/>
          <w:iCs/>
          <w:sz w:val="14"/>
          <w:szCs w:val="14"/>
        </w:rPr>
      </w:pPr>
    </w:p>
    <w:p w14:paraId="012E2FC6" w14:textId="77777777" w:rsidR="00FF78B2" w:rsidRPr="00A627F2" w:rsidRDefault="00FF78B2" w:rsidP="008E587E">
      <w:pPr>
        <w:widowControl/>
        <w:shd w:val="clear" w:color="auto" w:fill="FFFFFF"/>
        <w:autoSpaceDE/>
        <w:autoSpaceDN/>
        <w:ind w:left="284"/>
        <w:jc w:val="both"/>
        <w:rPr>
          <w:rFonts w:asciiTheme="minorHAnsi" w:eastAsia="Times New Roman" w:hAnsiTheme="minorHAnsi" w:cstheme="minorHAnsi"/>
          <w:bCs/>
          <w:iCs/>
          <w:sz w:val="14"/>
          <w:szCs w:val="14"/>
          <w:u w:val="single"/>
          <w:lang w:val="de-DE"/>
        </w:rPr>
      </w:pPr>
      <w:r w:rsidRPr="00A627F2">
        <w:rPr>
          <w:rFonts w:asciiTheme="minorHAnsi" w:eastAsia="Times New Roman" w:hAnsiTheme="minorHAnsi" w:cstheme="minorHAnsi"/>
          <w:bCs/>
          <w:iCs/>
          <w:sz w:val="14"/>
          <w:szCs w:val="14"/>
          <w:u w:val="single"/>
          <w:lang w:val="de-DE"/>
        </w:rPr>
        <w:t>Beschwerderecht bei der Aufsichtsbehörde gem. Art. 77 I DSGVO</w:t>
      </w:r>
    </w:p>
    <w:p w14:paraId="63EB81FD" w14:textId="77777777" w:rsidR="00FF78B2" w:rsidRPr="00A627F2" w:rsidRDefault="00FF78B2" w:rsidP="008E587E">
      <w:pPr>
        <w:widowControl/>
        <w:shd w:val="clear" w:color="auto" w:fill="FFFFFF"/>
        <w:autoSpaceDE/>
        <w:autoSpaceDN/>
        <w:ind w:left="284"/>
        <w:jc w:val="both"/>
        <w:rPr>
          <w:rFonts w:asciiTheme="minorHAnsi" w:eastAsia="Times New Roman" w:hAnsiTheme="minorHAnsi" w:cstheme="minorHAnsi"/>
          <w:bCs/>
          <w:iCs/>
          <w:sz w:val="14"/>
          <w:szCs w:val="14"/>
          <w:lang w:val="de-DE"/>
        </w:rPr>
      </w:pPr>
    </w:p>
    <w:p w14:paraId="5CE6B68E" w14:textId="77777777" w:rsidR="00FF78B2" w:rsidRPr="00A627F2" w:rsidRDefault="00FF78B2" w:rsidP="008E587E">
      <w:pPr>
        <w:widowControl/>
        <w:shd w:val="clear" w:color="auto" w:fill="FFFFFF"/>
        <w:autoSpaceDE/>
        <w:autoSpaceDN/>
        <w:ind w:left="284"/>
        <w:jc w:val="both"/>
        <w:rPr>
          <w:rFonts w:asciiTheme="minorHAnsi" w:eastAsia="Times New Roman" w:hAnsiTheme="minorHAnsi" w:cstheme="minorHAnsi"/>
          <w:bCs/>
          <w:iCs/>
          <w:sz w:val="14"/>
          <w:szCs w:val="14"/>
          <w:lang w:val="de-DE"/>
        </w:rPr>
      </w:pPr>
      <w:r w:rsidRPr="00A627F2">
        <w:rPr>
          <w:rFonts w:asciiTheme="minorHAnsi" w:eastAsia="Times New Roman" w:hAnsiTheme="minorHAnsi" w:cstheme="minorHAnsi"/>
          <w:bCs/>
          <w:iCs/>
          <w:sz w:val="14"/>
          <w:szCs w:val="14"/>
          <w:lang w:val="de-DE"/>
        </w:rPr>
        <w:t>Sofern Sie den Verdacht haben, dass auf unserer Seite Ihre Daten rechtswidrig verarbeitet werden, können Sie selbstverständlich jederzeit eine gerichtliche Klärung der Problematik herbeiführen. Unabhängig davon steht Ihnen die Möglichkeit zur Verfügung, sich an eine Aufsichtsbehörde zu wenden. Das Beschwerderecht steht Ihnen in dem EU-Mitgliedstaat Ihres Aufenthaltsortes, Ihres Arbeitsplatzes und/oder des Orts des vermeintlichen Verstoßes zu, d.h. Sie können die Aufsichtsbehörde, an die Sie sich wenden, an den oben genannten Orten wählen. Die Aufsichtsbehörde, bei der die Beschwerde eingereicht wurde, unterrichtet Sie dann über den Stand und die Ergebnisse Ihrer Eingabe, einschließlich der Möglichkeit eines gerichtlichen Rechtsbehelfs nach Art. 78 DSGVO.</w:t>
      </w:r>
    </w:p>
    <w:p w14:paraId="19F63D41" w14:textId="56FA2BE3" w:rsidR="00FF78B2" w:rsidRPr="00A627F2" w:rsidRDefault="00FF78B2" w:rsidP="008E587E">
      <w:pPr>
        <w:widowControl/>
        <w:autoSpaceDE/>
        <w:autoSpaceDN/>
        <w:spacing w:after="200" w:line="276" w:lineRule="auto"/>
        <w:ind w:left="284"/>
        <w:rPr>
          <w:rFonts w:asciiTheme="minorHAnsi" w:eastAsia="Calibri" w:hAnsiTheme="minorHAnsi" w:cstheme="minorHAnsi"/>
          <w:sz w:val="14"/>
          <w:szCs w:val="14"/>
          <w:lang w:val="de-DE"/>
        </w:rPr>
      </w:pPr>
      <w:r w:rsidRPr="00A627F2">
        <w:rPr>
          <w:rFonts w:asciiTheme="minorHAnsi" w:eastAsia="Calibri" w:hAnsiTheme="minorHAnsi" w:cstheme="minorHAnsi"/>
          <w:sz w:val="14"/>
          <w:szCs w:val="14"/>
          <w:lang w:val="de-DE"/>
        </w:rPr>
        <w:br/>
        <w:t xml:space="preserve">Weitere Informationen siehe </w:t>
      </w:r>
      <w:hyperlink r:id="rId9" w:history="1">
        <w:r w:rsidRPr="00A627F2">
          <w:rPr>
            <w:rFonts w:asciiTheme="minorHAnsi" w:eastAsia="Calibri" w:hAnsiTheme="minorHAnsi" w:cstheme="minorHAnsi"/>
            <w:color w:val="0000FF"/>
            <w:sz w:val="14"/>
            <w:szCs w:val="14"/>
            <w:u w:val="single"/>
            <w:lang w:val="de-DE"/>
          </w:rPr>
          <w:t>www.mszert.de</w:t>
        </w:r>
      </w:hyperlink>
      <w:r w:rsidRPr="00A627F2">
        <w:rPr>
          <w:rFonts w:asciiTheme="minorHAnsi" w:eastAsia="Calibri" w:hAnsiTheme="minorHAnsi" w:cstheme="minorHAnsi"/>
          <w:sz w:val="14"/>
          <w:szCs w:val="14"/>
          <w:lang w:val="de-DE"/>
        </w:rPr>
        <w:t xml:space="preserve"> / Datenschutz / Datenschutzerklärung </w:t>
      </w:r>
    </w:p>
    <w:p w14:paraId="1698AE06" w14:textId="77777777" w:rsidR="00FF78B2" w:rsidRPr="00A627F2" w:rsidRDefault="00FF78B2" w:rsidP="008E587E">
      <w:pPr>
        <w:pStyle w:val="Textkrper"/>
        <w:tabs>
          <w:tab w:val="left" w:pos="7760"/>
        </w:tabs>
        <w:spacing w:before="8"/>
        <w:rPr>
          <w:rFonts w:asciiTheme="minorHAnsi" w:hAnsiTheme="minorHAnsi" w:cstheme="minorHAnsi"/>
          <w:sz w:val="16"/>
          <w:lang w:val="de-DE"/>
        </w:rPr>
      </w:pPr>
    </w:p>
    <w:sectPr w:rsidR="00FF78B2" w:rsidRPr="00A627F2" w:rsidSect="008E587E">
      <w:footerReference w:type="default" r:id="rId10"/>
      <w:pgSz w:w="11910" w:h="16840"/>
      <w:pgMar w:top="1440" w:right="1562" w:bottom="567" w:left="1080" w:header="426" w:footer="3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6F4F" w14:textId="77777777" w:rsidR="00B2522C" w:rsidRDefault="00B2522C">
      <w:r>
        <w:separator/>
      </w:r>
    </w:p>
  </w:endnote>
  <w:endnote w:type="continuationSeparator" w:id="0">
    <w:p w14:paraId="0EDEE782" w14:textId="77777777" w:rsidR="00B2522C" w:rsidRDefault="00B2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4D4B" w14:textId="77777777" w:rsidR="00B2522C" w:rsidRPr="000B5CB6" w:rsidRDefault="00B2522C" w:rsidP="000B5C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D3A0" w14:textId="77777777" w:rsidR="00B2522C" w:rsidRDefault="00B2522C">
      <w:r>
        <w:separator/>
      </w:r>
    </w:p>
  </w:footnote>
  <w:footnote w:type="continuationSeparator" w:id="0">
    <w:p w14:paraId="01CA8C10" w14:textId="77777777" w:rsidR="00B2522C" w:rsidRDefault="00B2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Borders>
        <w:bottom w:val="single" w:sz="4" w:space="0" w:color="auto"/>
      </w:tblBorders>
      <w:tblLayout w:type="fixed"/>
      <w:tblLook w:val="04A0" w:firstRow="1" w:lastRow="0" w:firstColumn="1" w:lastColumn="0" w:noHBand="0" w:noVBand="1"/>
    </w:tblPr>
    <w:tblGrid>
      <w:gridCol w:w="3071"/>
      <w:gridCol w:w="3733"/>
      <w:gridCol w:w="2552"/>
    </w:tblGrid>
    <w:tr w:rsidR="00B2522C" w:rsidRPr="00DB146B" w14:paraId="4247C1DE" w14:textId="77777777" w:rsidTr="008E587E">
      <w:tc>
        <w:tcPr>
          <w:tcW w:w="3071" w:type="dxa"/>
          <w:shd w:val="clear" w:color="auto" w:fill="auto"/>
          <w:vAlign w:val="bottom"/>
        </w:tcPr>
        <w:p w14:paraId="53579EC5" w14:textId="77777777" w:rsidR="00B2522C" w:rsidRPr="00DB146B" w:rsidRDefault="00B2522C" w:rsidP="00DB146B">
          <w:pPr>
            <w:ind w:left="34"/>
            <w:rPr>
              <w:rFonts w:asciiTheme="minorHAnsi" w:hAnsiTheme="minorHAnsi" w:cstheme="minorHAnsi"/>
              <w:sz w:val="16"/>
              <w:szCs w:val="16"/>
            </w:rPr>
          </w:pPr>
          <w:r w:rsidRPr="00DB146B">
            <w:rPr>
              <w:rFonts w:asciiTheme="minorHAnsi" w:hAnsiTheme="minorHAnsi" w:cstheme="minorHAnsi"/>
              <w:noProof/>
              <w:sz w:val="16"/>
              <w:szCs w:val="16"/>
              <w:lang w:val="de-DE" w:eastAsia="de-DE"/>
            </w:rPr>
            <w:drawing>
              <wp:inline distT="0" distB="0" distL="0" distR="0" wp14:anchorId="44E88A6D" wp14:editId="2813490C">
                <wp:extent cx="977900" cy="25093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zert 2.JPG"/>
                        <pic:cNvPicPr/>
                      </pic:nvPicPr>
                      <pic:blipFill>
                        <a:blip r:embed="rId1">
                          <a:extLst>
                            <a:ext uri="{28A0092B-C50C-407E-A947-70E740481C1C}">
                              <a14:useLocalDpi xmlns:a14="http://schemas.microsoft.com/office/drawing/2010/main" val="0"/>
                            </a:ext>
                          </a:extLst>
                        </a:blip>
                        <a:stretch>
                          <a:fillRect/>
                        </a:stretch>
                      </pic:blipFill>
                      <pic:spPr>
                        <a:xfrm>
                          <a:off x="0" y="0"/>
                          <a:ext cx="977455" cy="250824"/>
                        </a:xfrm>
                        <a:prstGeom prst="rect">
                          <a:avLst/>
                        </a:prstGeom>
                      </pic:spPr>
                    </pic:pic>
                  </a:graphicData>
                </a:graphic>
              </wp:inline>
            </w:drawing>
          </w:r>
        </w:p>
        <w:p w14:paraId="6372C21B" w14:textId="77777777" w:rsidR="00B2522C" w:rsidRPr="00DB146B" w:rsidRDefault="00B2522C" w:rsidP="00DB146B">
          <w:pPr>
            <w:ind w:left="34"/>
            <w:jc w:val="center"/>
            <w:rPr>
              <w:rFonts w:asciiTheme="minorHAnsi" w:hAnsiTheme="minorHAnsi" w:cstheme="minorHAnsi"/>
              <w:sz w:val="14"/>
              <w:szCs w:val="16"/>
              <w:lang w:val="de-DE"/>
            </w:rPr>
          </w:pPr>
        </w:p>
        <w:p w14:paraId="448D7E25" w14:textId="77777777" w:rsidR="00B2522C" w:rsidRPr="00DB146B" w:rsidRDefault="00B2522C" w:rsidP="00DB146B">
          <w:pPr>
            <w:rPr>
              <w:rFonts w:asciiTheme="minorHAnsi" w:hAnsiTheme="minorHAnsi" w:cstheme="minorHAnsi"/>
              <w:sz w:val="14"/>
              <w:szCs w:val="16"/>
              <w:lang w:val="de-DE"/>
            </w:rPr>
          </w:pPr>
          <w:r w:rsidRPr="00DB146B">
            <w:rPr>
              <w:rFonts w:asciiTheme="minorHAnsi" w:hAnsiTheme="minorHAnsi" w:cstheme="minorHAnsi"/>
              <w:sz w:val="14"/>
              <w:szCs w:val="16"/>
              <w:lang w:val="de-DE"/>
            </w:rPr>
            <w:t>Zum Nollenberg 16 / 66780 Rehlingen-Siersburg</w:t>
          </w:r>
        </w:p>
        <w:p w14:paraId="032D2058" w14:textId="77777777" w:rsidR="00B2522C" w:rsidRPr="00300AC8" w:rsidRDefault="00B2522C" w:rsidP="00DB146B">
          <w:pPr>
            <w:rPr>
              <w:rFonts w:asciiTheme="minorHAnsi" w:hAnsiTheme="minorHAnsi" w:cstheme="minorHAnsi"/>
              <w:sz w:val="14"/>
              <w:szCs w:val="16"/>
              <w:lang w:val="de-DE"/>
            </w:rPr>
          </w:pPr>
          <w:r w:rsidRPr="00DB146B">
            <w:rPr>
              <w:rFonts w:asciiTheme="minorHAnsi" w:hAnsiTheme="minorHAnsi" w:cstheme="minorHAnsi"/>
              <w:sz w:val="14"/>
              <w:szCs w:val="16"/>
              <w:lang w:val="de-DE"/>
            </w:rPr>
            <w:t xml:space="preserve">Tel.: 06833-900-895-0 / </w:t>
          </w:r>
          <w:r w:rsidRPr="00300AC8">
            <w:rPr>
              <w:rFonts w:asciiTheme="minorHAnsi" w:hAnsiTheme="minorHAnsi" w:cstheme="minorHAnsi"/>
              <w:sz w:val="14"/>
              <w:szCs w:val="16"/>
              <w:lang w:val="de-DE"/>
            </w:rPr>
            <w:t>Fax: 06833-900-895-19</w:t>
          </w:r>
        </w:p>
        <w:p w14:paraId="753E8DB5" w14:textId="5F9F6110" w:rsidR="00B2522C" w:rsidRPr="00DB146B" w:rsidRDefault="00B2522C" w:rsidP="00DB146B">
          <w:pPr>
            <w:spacing w:after="60"/>
            <w:rPr>
              <w:rFonts w:asciiTheme="minorHAnsi" w:hAnsiTheme="minorHAnsi" w:cstheme="minorHAnsi"/>
              <w:sz w:val="16"/>
              <w:szCs w:val="16"/>
            </w:rPr>
          </w:pPr>
          <w:r w:rsidRPr="00DB146B">
            <w:rPr>
              <w:rFonts w:asciiTheme="minorHAnsi" w:hAnsiTheme="minorHAnsi" w:cstheme="minorHAnsi"/>
              <w:sz w:val="14"/>
              <w:szCs w:val="16"/>
            </w:rPr>
            <w:t xml:space="preserve">Mail:  </w:t>
          </w:r>
          <w:hyperlink r:id="rId2" w:history="1">
            <w:r w:rsidRPr="00DB146B">
              <w:rPr>
                <w:rFonts w:asciiTheme="minorHAnsi" w:hAnsiTheme="minorHAnsi" w:cstheme="minorHAnsi"/>
                <w:color w:val="0000FF" w:themeColor="hyperlink"/>
                <w:sz w:val="14"/>
                <w:szCs w:val="16"/>
                <w:u w:val="single"/>
              </w:rPr>
              <w:t>mszert@mszert.de</w:t>
            </w:r>
          </w:hyperlink>
          <w:r w:rsidRPr="00DB146B">
            <w:rPr>
              <w:rFonts w:asciiTheme="minorHAnsi" w:hAnsiTheme="minorHAnsi" w:cstheme="minorHAnsi"/>
              <w:sz w:val="14"/>
              <w:szCs w:val="16"/>
            </w:rPr>
            <w:t xml:space="preserve"> / Web: </w:t>
          </w:r>
          <w:hyperlink r:id="rId3" w:history="1">
            <w:r w:rsidRPr="00DB146B">
              <w:rPr>
                <w:rFonts w:asciiTheme="minorHAnsi" w:hAnsiTheme="minorHAnsi" w:cstheme="minorHAnsi"/>
                <w:color w:val="0000FF" w:themeColor="hyperlink"/>
                <w:sz w:val="14"/>
                <w:szCs w:val="16"/>
                <w:u w:val="single"/>
              </w:rPr>
              <w:t>www.mszert.de</w:t>
            </w:r>
          </w:hyperlink>
        </w:p>
      </w:tc>
      <w:tc>
        <w:tcPr>
          <w:tcW w:w="3733" w:type="dxa"/>
          <w:shd w:val="clear" w:color="auto" w:fill="auto"/>
          <w:vAlign w:val="bottom"/>
        </w:tcPr>
        <w:p w14:paraId="6D5640FA" w14:textId="67830033" w:rsidR="00B2522C" w:rsidRPr="000F279F" w:rsidRDefault="00B2522C" w:rsidP="00B2522C">
          <w:pPr>
            <w:jc w:val="center"/>
            <w:rPr>
              <w:rFonts w:asciiTheme="minorHAnsi" w:hAnsiTheme="minorHAnsi" w:cstheme="minorHAnsi"/>
              <w:b/>
              <w:sz w:val="24"/>
              <w:szCs w:val="16"/>
              <w:lang w:val="de-DE"/>
            </w:rPr>
          </w:pPr>
          <w:r>
            <w:rPr>
              <w:rFonts w:asciiTheme="minorHAnsi" w:hAnsiTheme="minorHAnsi" w:cstheme="minorHAnsi"/>
              <w:b/>
              <w:sz w:val="24"/>
              <w:szCs w:val="16"/>
              <w:lang w:val="de-DE"/>
            </w:rPr>
            <w:t>9.6.2 Antrag Fristverlängerung bei außergewöhnlichen Ereignissen</w:t>
          </w:r>
        </w:p>
      </w:tc>
      <w:tc>
        <w:tcPr>
          <w:tcW w:w="2552" w:type="dxa"/>
          <w:shd w:val="clear" w:color="auto" w:fill="auto"/>
          <w:vAlign w:val="bottom"/>
        </w:tcPr>
        <w:p w14:paraId="21079AA1" w14:textId="33198CFC" w:rsidR="00B2522C" w:rsidRPr="00DB146B" w:rsidRDefault="00B2522C" w:rsidP="00DB146B">
          <w:pPr>
            <w:jc w:val="right"/>
            <w:rPr>
              <w:rFonts w:asciiTheme="minorHAnsi" w:hAnsiTheme="minorHAnsi" w:cstheme="minorHAnsi"/>
              <w:sz w:val="14"/>
              <w:szCs w:val="16"/>
            </w:rPr>
          </w:pPr>
          <w:r w:rsidRPr="00DB146B">
            <w:rPr>
              <w:rFonts w:asciiTheme="minorHAnsi" w:hAnsiTheme="minorHAnsi" w:cstheme="minorHAnsi"/>
              <w:sz w:val="14"/>
              <w:szCs w:val="16"/>
            </w:rPr>
            <w:t xml:space="preserve">Stand: </w:t>
          </w:r>
          <w:r w:rsidR="002F0D67">
            <w:rPr>
              <w:rFonts w:asciiTheme="minorHAnsi" w:hAnsiTheme="minorHAnsi" w:cstheme="minorHAnsi"/>
              <w:sz w:val="14"/>
              <w:szCs w:val="16"/>
            </w:rPr>
            <w:t>20</w:t>
          </w:r>
          <w:r w:rsidRPr="00DB146B">
            <w:rPr>
              <w:rFonts w:asciiTheme="minorHAnsi" w:hAnsiTheme="minorHAnsi" w:cstheme="minorHAnsi"/>
              <w:sz w:val="14"/>
              <w:szCs w:val="16"/>
            </w:rPr>
            <w:t>.</w:t>
          </w:r>
          <w:r>
            <w:rPr>
              <w:rFonts w:asciiTheme="minorHAnsi" w:hAnsiTheme="minorHAnsi" w:cstheme="minorHAnsi"/>
              <w:sz w:val="14"/>
              <w:szCs w:val="16"/>
            </w:rPr>
            <w:t>03.2020</w:t>
          </w:r>
        </w:p>
        <w:p w14:paraId="3BC3C3DE" w14:textId="6553322D" w:rsidR="00B2522C" w:rsidRPr="00DB146B" w:rsidRDefault="00B2522C" w:rsidP="00DB146B">
          <w:pPr>
            <w:jc w:val="right"/>
            <w:rPr>
              <w:rFonts w:asciiTheme="minorHAnsi" w:hAnsiTheme="minorHAnsi" w:cstheme="minorHAnsi"/>
              <w:sz w:val="14"/>
              <w:szCs w:val="16"/>
            </w:rPr>
          </w:pPr>
          <w:r>
            <w:rPr>
              <w:rFonts w:asciiTheme="minorHAnsi" w:hAnsiTheme="minorHAnsi" w:cstheme="minorHAnsi"/>
              <w:sz w:val="14"/>
              <w:szCs w:val="16"/>
            </w:rPr>
            <w:t xml:space="preserve">Revision: </w:t>
          </w:r>
          <w:r w:rsidR="002F0D67">
            <w:rPr>
              <w:rFonts w:asciiTheme="minorHAnsi" w:hAnsiTheme="minorHAnsi" w:cstheme="minorHAnsi"/>
              <w:sz w:val="14"/>
              <w:szCs w:val="16"/>
            </w:rPr>
            <w:t>2</w:t>
          </w:r>
        </w:p>
        <w:p w14:paraId="603DEA06" w14:textId="4CB3683B" w:rsidR="00B2522C" w:rsidRPr="00DB146B" w:rsidRDefault="00643467" w:rsidP="008E587E">
          <w:pPr>
            <w:spacing w:after="60"/>
            <w:jc w:val="right"/>
            <w:rPr>
              <w:rFonts w:asciiTheme="minorHAnsi" w:hAnsiTheme="minorHAnsi" w:cstheme="minorHAnsi"/>
              <w:sz w:val="14"/>
              <w:szCs w:val="16"/>
            </w:rPr>
          </w:pPr>
          <w:r w:rsidRPr="00643467">
            <w:rPr>
              <w:rFonts w:asciiTheme="minorHAnsi" w:hAnsiTheme="minorHAnsi" w:cstheme="minorHAnsi"/>
              <w:sz w:val="14"/>
              <w:szCs w:val="16"/>
              <w:lang w:val="de-DE"/>
            </w:rPr>
            <w:t xml:space="preserve">Seite </w:t>
          </w:r>
          <w:r w:rsidRPr="00643467">
            <w:rPr>
              <w:rFonts w:asciiTheme="minorHAnsi" w:hAnsiTheme="minorHAnsi" w:cstheme="minorHAnsi"/>
              <w:b/>
              <w:bCs/>
              <w:sz w:val="14"/>
              <w:szCs w:val="16"/>
            </w:rPr>
            <w:fldChar w:fldCharType="begin"/>
          </w:r>
          <w:r w:rsidRPr="00643467">
            <w:rPr>
              <w:rFonts w:asciiTheme="minorHAnsi" w:hAnsiTheme="minorHAnsi" w:cstheme="minorHAnsi"/>
              <w:b/>
              <w:bCs/>
              <w:sz w:val="14"/>
              <w:szCs w:val="16"/>
            </w:rPr>
            <w:instrText>PAGE  \* Arabic  \* MERGEFORMAT</w:instrText>
          </w:r>
          <w:r w:rsidRPr="00643467">
            <w:rPr>
              <w:rFonts w:asciiTheme="minorHAnsi" w:hAnsiTheme="minorHAnsi" w:cstheme="minorHAnsi"/>
              <w:b/>
              <w:bCs/>
              <w:sz w:val="14"/>
              <w:szCs w:val="16"/>
            </w:rPr>
            <w:fldChar w:fldCharType="separate"/>
          </w:r>
          <w:r w:rsidRPr="00643467">
            <w:rPr>
              <w:rFonts w:asciiTheme="minorHAnsi" w:hAnsiTheme="minorHAnsi" w:cstheme="minorHAnsi"/>
              <w:b/>
              <w:bCs/>
              <w:sz w:val="14"/>
              <w:szCs w:val="16"/>
              <w:lang w:val="de-DE"/>
            </w:rPr>
            <w:t>1</w:t>
          </w:r>
          <w:r w:rsidRPr="00643467">
            <w:rPr>
              <w:rFonts w:asciiTheme="minorHAnsi" w:hAnsiTheme="minorHAnsi" w:cstheme="minorHAnsi"/>
              <w:b/>
              <w:bCs/>
              <w:sz w:val="14"/>
              <w:szCs w:val="16"/>
            </w:rPr>
            <w:fldChar w:fldCharType="end"/>
          </w:r>
          <w:r w:rsidRPr="00643467">
            <w:rPr>
              <w:rFonts w:asciiTheme="minorHAnsi" w:hAnsiTheme="minorHAnsi" w:cstheme="minorHAnsi"/>
              <w:sz w:val="14"/>
              <w:szCs w:val="16"/>
              <w:lang w:val="de-DE"/>
            </w:rPr>
            <w:t xml:space="preserve"> von </w:t>
          </w:r>
          <w:r w:rsidRPr="00643467">
            <w:rPr>
              <w:rFonts w:asciiTheme="minorHAnsi" w:hAnsiTheme="minorHAnsi" w:cstheme="minorHAnsi"/>
              <w:b/>
              <w:bCs/>
              <w:sz w:val="14"/>
              <w:szCs w:val="16"/>
            </w:rPr>
            <w:fldChar w:fldCharType="begin"/>
          </w:r>
          <w:r w:rsidRPr="00643467">
            <w:rPr>
              <w:rFonts w:asciiTheme="minorHAnsi" w:hAnsiTheme="minorHAnsi" w:cstheme="minorHAnsi"/>
              <w:b/>
              <w:bCs/>
              <w:sz w:val="14"/>
              <w:szCs w:val="16"/>
            </w:rPr>
            <w:instrText>NUMPAGES  \* Arabic  \* MERGEFORMAT</w:instrText>
          </w:r>
          <w:r w:rsidRPr="00643467">
            <w:rPr>
              <w:rFonts w:asciiTheme="minorHAnsi" w:hAnsiTheme="minorHAnsi" w:cstheme="minorHAnsi"/>
              <w:b/>
              <w:bCs/>
              <w:sz w:val="14"/>
              <w:szCs w:val="16"/>
            </w:rPr>
            <w:fldChar w:fldCharType="separate"/>
          </w:r>
          <w:r w:rsidRPr="00643467">
            <w:rPr>
              <w:rFonts w:asciiTheme="minorHAnsi" w:hAnsiTheme="minorHAnsi" w:cstheme="minorHAnsi"/>
              <w:b/>
              <w:bCs/>
              <w:sz w:val="14"/>
              <w:szCs w:val="16"/>
              <w:lang w:val="de-DE"/>
            </w:rPr>
            <w:t>2</w:t>
          </w:r>
          <w:r w:rsidRPr="00643467">
            <w:rPr>
              <w:rFonts w:asciiTheme="minorHAnsi" w:hAnsiTheme="minorHAnsi" w:cstheme="minorHAnsi"/>
              <w:b/>
              <w:bCs/>
              <w:sz w:val="14"/>
              <w:szCs w:val="16"/>
            </w:rPr>
            <w:fldChar w:fldCharType="end"/>
          </w:r>
        </w:p>
      </w:tc>
    </w:tr>
  </w:tbl>
  <w:p w14:paraId="55E54BBF" w14:textId="77777777" w:rsidR="00B2522C" w:rsidRPr="00DB146B" w:rsidRDefault="00B2522C" w:rsidP="00DB14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098E"/>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3EB5647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3EDE13F3"/>
    <w:multiLevelType w:val="multilevel"/>
    <w:tmpl w:val="F4F60FB4"/>
    <w:lvl w:ilvl="0">
      <w:start w:val="1"/>
      <w:numFmt w:val="decimal"/>
      <w:lvlText w:val="%1."/>
      <w:lvlJc w:val="left"/>
      <w:pPr>
        <w:ind w:left="395" w:hanging="248"/>
        <w:jc w:val="right"/>
      </w:pPr>
      <w:rPr>
        <w:rFonts w:asciiTheme="minorHAnsi" w:eastAsia="Arial" w:hAnsiTheme="minorHAnsi" w:cstheme="minorHAnsi" w:hint="default"/>
        <w:b/>
        <w:bCs/>
        <w:spacing w:val="-1"/>
        <w:w w:val="100"/>
        <w:sz w:val="20"/>
        <w:szCs w:val="22"/>
      </w:rPr>
    </w:lvl>
    <w:lvl w:ilvl="1">
      <w:start w:val="1"/>
      <w:numFmt w:val="decimal"/>
      <w:lvlText w:val="%1.%2."/>
      <w:lvlJc w:val="left"/>
      <w:pPr>
        <w:ind w:left="557" w:hanging="430"/>
      </w:pPr>
      <w:rPr>
        <w:rFonts w:ascii="Arial" w:eastAsia="Arial" w:hAnsi="Arial" w:cs="Arial" w:hint="default"/>
        <w:b/>
        <w:bCs/>
        <w:spacing w:val="-1"/>
        <w:w w:val="100"/>
        <w:sz w:val="22"/>
        <w:szCs w:val="22"/>
      </w:rPr>
    </w:lvl>
    <w:lvl w:ilvl="2">
      <w:numFmt w:val="bullet"/>
      <w:lvlText w:val="•"/>
      <w:lvlJc w:val="left"/>
      <w:pPr>
        <w:ind w:left="1516" w:hanging="430"/>
      </w:pPr>
      <w:rPr>
        <w:rFonts w:hint="default"/>
      </w:rPr>
    </w:lvl>
    <w:lvl w:ilvl="3">
      <w:numFmt w:val="bullet"/>
      <w:lvlText w:val="•"/>
      <w:lvlJc w:val="left"/>
      <w:pPr>
        <w:ind w:left="2472" w:hanging="430"/>
      </w:pPr>
      <w:rPr>
        <w:rFonts w:hint="default"/>
      </w:rPr>
    </w:lvl>
    <w:lvl w:ilvl="4">
      <w:numFmt w:val="bullet"/>
      <w:lvlText w:val="•"/>
      <w:lvlJc w:val="left"/>
      <w:pPr>
        <w:ind w:left="3428" w:hanging="430"/>
      </w:pPr>
      <w:rPr>
        <w:rFonts w:hint="default"/>
      </w:rPr>
    </w:lvl>
    <w:lvl w:ilvl="5">
      <w:numFmt w:val="bullet"/>
      <w:lvlText w:val="•"/>
      <w:lvlJc w:val="left"/>
      <w:pPr>
        <w:ind w:left="4385" w:hanging="430"/>
      </w:pPr>
      <w:rPr>
        <w:rFonts w:hint="default"/>
      </w:rPr>
    </w:lvl>
    <w:lvl w:ilvl="6">
      <w:numFmt w:val="bullet"/>
      <w:lvlText w:val="•"/>
      <w:lvlJc w:val="left"/>
      <w:pPr>
        <w:ind w:left="5341" w:hanging="430"/>
      </w:pPr>
      <w:rPr>
        <w:rFonts w:hint="default"/>
      </w:rPr>
    </w:lvl>
    <w:lvl w:ilvl="7">
      <w:numFmt w:val="bullet"/>
      <w:lvlText w:val="•"/>
      <w:lvlJc w:val="left"/>
      <w:pPr>
        <w:ind w:left="6297" w:hanging="430"/>
      </w:pPr>
      <w:rPr>
        <w:rFonts w:hint="default"/>
      </w:rPr>
    </w:lvl>
    <w:lvl w:ilvl="8">
      <w:numFmt w:val="bullet"/>
      <w:lvlText w:val="•"/>
      <w:lvlJc w:val="left"/>
      <w:pPr>
        <w:ind w:left="7253" w:hanging="430"/>
      </w:pPr>
      <w:rPr>
        <w:rFonts w:hint="default"/>
      </w:rPr>
    </w:lvl>
  </w:abstractNum>
  <w:abstractNum w:abstractNumId="3" w15:restartNumberingAfterBreak="0">
    <w:nsid w:val="4B751CE6"/>
    <w:multiLevelType w:val="hybridMultilevel"/>
    <w:tmpl w:val="9B3A771C"/>
    <w:lvl w:ilvl="0" w:tplc="0CFC99AC">
      <w:start w:val="2"/>
      <w:numFmt w:val="decimal"/>
      <w:lvlText w:val="%1."/>
      <w:lvlJc w:val="left"/>
      <w:pPr>
        <w:ind w:left="198" w:hanging="199"/>
      </w:pPr>
      <w:rPr>
        <w:rFonts w:ascii="Arial" w:eastAsia="Arial" w:hAnsi="Arial" w:cs="Arial" w:hint="default"/>
        <w:spacing w:val="-1"/>
        <w:w w:val="100"/>
        <w:sz w:val="18"/>
        <w:szCs w:val="18"/>
      </w:rPr>
    </w:lvl>
    <w:lvl w:ilvl="1" w:tplc="D5DAC58C">
      <w:numFmt w:val="bullet"/>
      <w:lvlText w:val="•"/>
      <w:lvlJc w:val="left"/>
      <w:pPr>
        <w:ind w:left="608" w:hanging="199"/>
      </w:pPr>
      <w:rPr>
        <w:rFonts w:hint="default"/>
      </w:rPr>
    </w:lvl>
    <w:lvl w:ilvl="2" w:tplc="0804FFC0">
      <w:numFmt w:val="bullet"/>
      <w:lvlText w:val="•"/>
      <w:lvlJc w:val="left"/>
      <w:pPr>
        <w:ind w:left="1016" w:hanging="199"/>
      </w:pPr>
      <w:rPr>
        <w:rFonts w:hint="default"/>
      </w:rPr>
    </w:lvl>
    <w:lvl w:ilvl="3" w:tplc="1110DBC6">
      <w:numFmt w:val="bullet"/>
      <w:lvlText w:val="•"/>
      <w:lvlJc w:val="left"/>
      <w:pPr>
        <w:ind w:left="1425" w:hanging="199"/>
      </w:pPr>
      <w:rPr>
        <w:rFonts w:hint="default"/>
      </w:rPr>
    </w:lvl>
    <w:lvl w:ilvl="4" w:tplc="C67030FA">
      <w:numFmt w:val="bullet"/>
      <w:lvlText w:val="•"/>
      <w:lvlJc w:val="left"/>
      <w:pPr>
        <w:ind w:left="1833" w:hanging="199"/>
      </w:pPr>
      <w:rPr>
        <w:rFonts w:hint="default"/>
      </w:rPr>
    </w:lvl>
    <w:lvl w:ilvl="5" w:tplc="5FE68680">
      <w:numFmt w:val="bullet"/>
      <w:lvlText w:val="•"/>
      <w:lvlJc w:val="left"/>
      <w:pPr>
        <w:ind w:left="2242" w:hanging="199"/>
      </w:pPr>
      <w:rPr>
        <w:rFonts w:hint="default"/>
      </w:rPr>
    </w:lvl>
    <w:lvl w:ilvl="6" w:tplc="53B8490C">
      <w:numFmt w:val="bullet"/>
      <w:lvlText w:val="•"/>
      <w:lvlJc w:val="left"/>
      <w:pPr>
        <w:ind w:left="2650" w:hanging="199"/>
      </w:pPr>
      <w:rPr>
        <w:rFonts w:hint="default"/>
      </w:rPr>
    </w:lvl>
    <w:lvl w:ilvl="7" w:tplc="9F6EC938">
      <w:numFmt w:val="bullet"/>
      <w:lvlText w:val="•"/>
      <w:lvlJc w:val="left"/>
      <w:pPr>
        <w:ind w:left="3059" w:hanging="199"/>
      </w:pPr>
      <w:rPr>
        <w:rFonts w:hint="default"/>
      </w:rPr>
    </w:lvl>
    <w:lvl w:ilvl="8" w:tplc="EB78EF22">
      <w:numFmt w:val="bullet"/>
      <w:lvlText w:val="•"/>
      <w:lvlJc w:val="left"/>
      <w:pPr>
        <w:ind w:left="3467" w:hanging="199"/>
      </w:pPr>
      <w:rPr>
        <w:rFonts w:hint="default"/>
      </w:rPr>
    </w:lvl>
  </w:abstractNum>
  <w:abstractNum w:abstractNumId="4" w15:restartNumberingAfterBreak="0">
    <w:nsid w:val="5D041B67"/>
    <w:multiLevelType w:val="multilevel"/>
    <w:tmpl w:val="3C784AC0"/>
    <w:lvl w:ilvl="0">
      <w:start w:val="1"/>
      <w:numFmt w:val="decimal"/>
      <w:lvlText w:val="%1."/>
      <w:lvlJc w:val="left"/>
      <w:pPr>
        <w:ind w:left="395" w:hanging="248"/>
        <w:jc w:val="right"/>
      </w:pPr>
      <w:rPr>
        <w:rFonts w:ascii="Arial" w:eastAsia="Arial" w:hAnsi="Arial" w:cs="Arial" w:hint="default"/>
        <w:b/>
        <w:bCs/>
        <w:spacing w:val="-1"/>
        <w:w w:val="100"/>
        <w:sz w:val="22"/>
        <w:szCs w:val="22"/>
      </w:rPr>
    </w:lvl>
    <w:lvl w:ilvl="1">
      <w:start w:val="1"/>
      <w:numFmt w:val="decimal"/>
      <w:lvlText w:val="%1.%2."/>
      <w:lvlJc w:val="left"/>
      <w:pPr>
        <w:ind w:left="557" w:hanging="430"/>
      </w:pPr>
      <w:rPr>
        <w:rFonts w:ascii="Arial" w:eastAsia="Arial" w:hAnsi="Arial" w:cs="Arial" w:hint="default"/>
        <w:b/>
        <w:bCs/>
        <w:spacing w:val="-1"/>
        <w:w w:val="100"/>
        <w:sz w:val="22"/>
        <w:szCs w:val="22"/>
      </w:rPr>
    </w:lvl>
    <w:lvl w:ilvl="2">
      <w:numFmt w:val="bullet"/>
      <w:lvlText w:val="•"/>
      <w:lvlJc w:val="left"/>
      <w:pPr>
        <w:ind w:left="1516" w:hanging="430"/>
      </w:pPr>
      <w:rPr>
        <w:rFonts w:hint="default"/>
      </w:rPr>
    </w:lvl>
    <w:lvl w:ilvl="3">
      <w:numFmt w:val="bullet"/>
      <w:lvlText w:val="•"/>
      <w:lvlJc w:val="left"/>
      <w:pPr>
        <w:ind w:left="2472" w:hanging="430"/>
      </w:pPr>
      <w:rPr>
        <w:rFonts w:hint="default"/>
      </w:rPr>
    </w:lvl>
    <w:lvl w:ilvl="4">
      <w:numFmt w:val="bullet"/>
      <w:lvlText w:val="•"/>
      <w:lvlJc w:val="left"/>
      <w:pPr>
        <w:ind w:left="3428" w:hanging="430"/>
      </w:pPr>
      <w:rPr>
        <w:rFonts w:hint="default"/>
      </w:rPr>
    </w:lvl>
    <w:lvl w:ilvl="5">
      <w:numFmt w:val="bullet"/>
      <w:lvlText w:val="•"/>
      <w:lvlJc w:val="left"/>
      <w:pPr>
        <w:ind w:left="4385" w:hanging="430"/>
      </w:pPr>
      <w:rPr>
        <w:rFonts w:hint="default"/>
      </w:rPr>
    </w:lvl>
    <w:lvl w:ilvl="6">
      <w:numFmt w:val="bullet"/>
      <w:lvlText w:val="•"/>
      <w:lvlJc w:val="left"/>
      <w:pPr>
        <w:ind w:left="5341" w:hanging="430"/>
      </w:pPr>
      <w:rPr>
        <w:rFonts w:hint="default"/>
      </w:rPr>
    </w:lvl>
    <w:lvl w:ilvl="7">
      <w:numFmt w:val="bullet"/>
      <w:lvlText w:val="•"/>
      <w:lvlJc w:val="left"/>
      <w:pPr>
        <w:ind w:left="6297" w:hanging="430"/>
      </w:pPr>
      <w:rPr>
        <w:rFonts w:hint="default"/>
      </w:rPr>
    </w:lvl>
    <w:lvl w:ilvl="8">
      <w:numFmt w:val="bullet"/>
      <w:lvlText w:val="•"/>
      <w:lvlJc w:val="left"/>
      <w:pPr>
        <w:ind w:left="7253" w:hanging="430"/>
      </w:pPr>
      <w:rPr>
        <w:rFonts w:hint="default"/>
      </w:rPr>
    </w:lvl>
  </w:abstractNum>
  <w:abstractNum w:abstractNumId="5" w15:restartNumberingAfterBreak="0">
    <w:nsid w:val="739323A0"/>
    <w:multiLevelType w:val="hybridMultilevel"/>
    <w:tmpl w:val="B7E0BF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
  </w:num>
  <w:num w:numId="5">
    <w:abstractNumId w:val="1"/>
  </w:num>
  <w:num w:numId="6">
    <w:abstractNumId w:val="1"/>
  </w:num>
  <w:num w:numId="7">
    <w:abstractNumId w:val="4"/>
  </w:num>
  <w:num w:numId="8">
    <w:abstractNumId w:val="1"/>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5"/>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iSADnGSonRr7goWfvQZp8Vsiey1Lo15Er0gc4elytVQKDr3wbrdqiifRdtKC+PGSdcYUVhQMN2AUDu0y/WVgg==" w:salt="e2Nq9YfolOcdv4+aC1x/2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E8"/>
    <w:rsid w:val="00004960"/>
    <w:rsid w:val="00045CC4"/>
    <w:rsid w:val="0007098D"/>
    <w:rsid w:val="0007449B"/>
    <w:rsid w:val="00084C8F"/>
    <w:rsid w:val="000A5B4A"/>
    <w:rsid w:val="000B5CB6"/>
    <w:rsid w:val="000F279F"/>
    <w:rsid w:val="001355CA"/>
    <w:rsid w:val="00145E95"/>
    <w:rsid w:val="00187240"/>
    <w:rsid w:val="002006C7"/>
    <w:rsid w:val="00270980"/>
    <w:rsid w:val="002F0D67"/>
    <w:rsid w:val="00300AC8"/>
    <w:rsid w:val="0031751E"/>
    <w:rsid w:val="0033433F"/>
    <w:rsid w:val="00364C17"/>
    <w:rsid w:val="00375AFD"/>
    <w:rsid w:val="003872DE"/>
    <w:rsid w:val="003A1AEC"/>
    <w:rsid w:val="003F0D9A"/>
    <w:rsid w:val="003F3225"/>
    <w:rsid w:val="004E3878"/>
    <w:rsid w:val="00524204"/>
    <w:rsid w:val="005373C8"/>
    <w:rsid w:val="00555368"/>
    <w:rsid w:val="00594198"/>
    <w:rsid w:val="005E5227"/>
    <w:rsid w:val="005F3EAD"/>
    <w:rsid w:val="00614E59"/>
    <w:rsid w:val="0062315B"/>
    <w:rsid w:val="00643467"/>
    <w:rsid w:val="006B5458"/>
    <w:rsid w:val="006C0544"/>
    <w:rsid w:val="006E5326"/>
    <w:rsid w:val="007053B4"/>
    <w:rsid w:val="00745749"/>
    <w:rsid w:val="007637E7"/>
    <w:rsid w:val="007A3F8F"/>
    <w:rsid w:val="007C2E74"/>
    <w:rsid w:val="007D6406"/>
    <w:rsid w:val="00800FCB"/>
    <w:rsid w:val="0081278B"/>
    <w:rsid w:val="00843A45"/>
    <w:rsid w:val="00856F70"/>
    <w:rsid w:val="00861E61"/>
    <w:rsid w:val="00874A75"/>
    <w:rsid w:val="00891749"/>
    <w:rsid w:val="008E587E"/>
    <w:rsid w:val="009B1CBB"/>
    <w:rsid w:val="009E7989"/>
    <w:rsid w:val="009F3355"/>
    <w:rsid w:val="00A055E8"/>
    <w:rsid w:val="00A627F2"/>
    <w:rsid w:val="00A73341"/>
    <w:rsid w:val="00A83FCA"/>
    <w:rsid w:val="00B122F5"/>
    <w:rsid w:val="00B15364"/>
    <w:rsid w:val="00B17A1A"/>
    <w:rsid w:val="00B2522C"/>
    <w:rsid w:val="00B403BE"/>
    <w:rsid w:val="00B5242E"/>
    <w:rsid w:val="00C96555"/>
    <w:rsid w:val="00CF0291"/>
    <w:rsid w:val="00D05D5C"/>
    <w:rsid w:val="00D2658D"/>
    <w:rsid w:val="00D56946"/>
    <w:rsid w:val="00D66259"/>
    <w:rsid w:val="00D662D7"/>
    <w:rsid w:val="00DB146B"/>
    <w:rsid w:val="00E364C8"/>
    <w:rsid w:val="00EC5AA2"/>
    <w:rsid w:val="00F00E98"/>
    <w:rsid w:val="00F90A6F"/>
    <w:rsid w:val="00FF7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0DA0F"/>
  <w15:docId w15:val="{EF945872-F8ED-479F-8731-ECEE07FB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numPr>
        <w:numId w:val="3"/>
      </w:numPr>
      <w:outlineLvl w:val="0"/>
    </w:pPr>
    <w:rPr>
      <w:b/>
      <w:bCs/>
    </w:rPr>
  </w:style>
  <w:style w:type="paragraph" w:styleId="berschrift2">
    <w:name w:val="heading 2"/>
    <w:basedOn w:val="Standard"/>
    <w:next w:val="Standard"/>
    <w:link w:val="berschrift2Zchn"/>
    <w:uiPriority w:val="9"/>
    <w:unhideWhenUsed/>
    <w:qFormat/>
    <w:rsid w:val="003A1AEC"/>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A1AEC"/>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A1AE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A1AE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A1AE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A1AE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A1AE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A1AE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75" w:hanging="247"/>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A1AEC"/>
    <w:pPr>
      <w:tabs>
        <w:tab w:val="center" w:pos="4536"/>
        <w:tab w:val="right" w:pos="9072"/>
      </w:tabs>
    </w:pPr>
  </w:style>
  <w:style w:type="character" w:customStyle="1" w:styleId="KopfzeileZchn">
    <w:name w:val="Kopfzeile Zchn"/>
    <w:basedOn w:val="Absatz-Standardschriftart"/>
    <w:link w:val="Kopfzeile"/>
    <w:uiPriority w:val="99"/>
    <w:rsid w:val="003A1AEC"/>
    <w:rPr>
      <w:rFonts w:ascii="Arial" w:eastAsia="Arial" w:hAnsi="Arial" w:cs="Arial"/>
    </w:rPr>
  </w:style>
  <w:style w:type="paragraph" w:styleId="Fuzeile">
    <w:name w:val="footer"/>
    <w:basedOn w:val="Standard"/>
    <w:link w:val="FuzeileZchn"/>
    <w:uiPriority w:val="99"/>
    <w:unhideWhenUsed/>
    <w:rsid w:val="003A1AEC"/>
    <w:pPr>
      <w:tabs>
        <w:tab w:val="center" w:pos="4536"/>
        <w:tab w:val="right" w:pos="9072"/>
      </w:tabs>
    </w:pPr>
  </w:style>
  <w:style w:type="character" w:customStyle="1" w:styleId="FuzeileZchn">
    <w:name w:val="Fußzeile Zchn"/>
    <w:basedOn w:val="Absatz-Standardschriftart"/>
    <w:link w:val="Fuzeile"/>
    <w:uiPriority w:val="99"/>
    <w:rsid w:val="003A1AEC"/>
    <w:rPr>
      <w:rFonts w:ascii="Arial" w:eastAsia="Arial" w:hAnsi="Arial" w:cs="Arial"/>
    </w:rPr>
  </w:style>
  <w:style w:type="character" w:customStyle="1" w:styleId="berschrift2Zchn">
    <w:name w:val="Überschrift 2 Zchn"/>
    <w:basedOn w:val="Absatz-Standardschriftart"/>
    <w:link w:val="berschrift2"/>
    <w:uiPriority w:val="9"/>
    <w:rsid w:val="003A1AE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3A1AE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3A1AE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A1AE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A1AE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A1AE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A1AE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A1AEC"/>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004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55368"/>
    <w:rPr>
      <w:color w:val="0000FF" w:themeColor="hyperlink"/>
      <w:u w:val="single"/>
    </w:rPr>
  </w:style>
  <w:style w:type="table" w:styleId="HellesRaster-Akzent1">
    <w:name w:val="Light Grid Accent 1"/>
    <w:basedOn w:val="NormaleTabelle"/>
    <w:uiPriority w:val="62"/>
    <w:rsid w:val="005941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D662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rsid w:val="00A627F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Normal1">
    <w:name w:val="Table Normal1"/>
    <w:uiPriority w:val="2"/>
    <w:semiHidden/>
    <w:unhideWhenUsed/>
    <w:qFormat/>
    <w:rsid w:val="008E587E"/>
    <w:tblPr>
      <w:tblInd w:w="0" w:type="dxa"/>
      <w:tblCellMar>
        <w:top w:w="0" w:type="dxa"/>
        <w:left w:w="0" w:type="dxa"/>
        <w:bottom w:w="0" w:type="dxa"/>
        <w:right w:w="0" w:type="dxa"/>
      </w:tblCellMar>
    </w:tblPr>
  </w:style>
  <w:style w:type="character" w:styleId="Platzhaltertext">
    <w:name w:val="Placeholder Text"/>
    <w:basedOn w:val="Absatz-Standardschriftart"/>
    <w:uiPriority w:val="99"/>
    <w:semiHidden/>
    <w:rsid w:val="00045CC4"/>
    <w:rPr>
      <w:color w:val="808080"/>
    </w:rPr>
  </w:style>
  <w:style w:type="paragraph" w:styleId="Sprechblasentext">
    <w:name w:val="Balloon Text"/>
    <w:basedOn w:val="Standard"/>
    <w:link w:val="SprechblasentextZchn"/>
    <w:uiPriority w:val="99"/>
    <w:semiHidden/>
    <w:unhideWhenUsed/>
    <w:rsid w:val="00D5694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94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09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szert@mszert.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szert.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szert.de" TargetMode="External"/><Relationship Id="rId2" Type="http://schemas.openxmlformats.org/officeDocument/2006/relationships/hyperlink" Target="mailto:mszert@mszert.de"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7527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Dieser Fragenkatalog dient zur Selbstdarstellung Ihres Unternehmens in der Phase 1 des Zertifizierungsverfahrens für QM-Systeme zur Beurteilung durch die GZQ, ob die Voraussetzungen für ein Zertifizierungsaudit gegeben sind</vt:lpstr>
    </vt:vector>
  </TitlesOfParts>
  <Company>Microsoft</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Dieser Fragenkatalog dient zur Selbstdarstellung Ihres Unternehmens in der Phase 1 des Zertifizierungsverfahrens für QM-Systeme zur Beurteilung durch die GZQ, ob die Voraussetzungen für ein Zertifizierungsaudit gegeben sind</dc:title>
  <dc:creator>Ein geschätzter Microsoft-Kunde</dc:creator>
  <cp:lastModifiedBy>Thomas Welsch</cp:lastModifiedBy>
  <cp:revision>29</cp:revision>
  <cp:lastPrinted>2020-03-18T13:16:00Z</cp:lastPrinted>
  <dcterms:created xsi:type="dcterms:W3CDTF">2018-06-05T10:24:00Z</dcterms:created>
  <dcterms:modified xsi:type="dcterms:W3CDTF">2020-03-24T09:29:00Z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Acrobat PDFMaker 17 für Word</vt:lpwstr>
  </property>
  <property fmtid="{D5CDD505-2E9C-101B-9397-08002B2CF9AE}" pid="4" name="LastSaved">
    <vt:filetime>2017-08-11T00:00:00Z</vt:filetime>
  </property>
</Properties>
</file>